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72ED" w14:textId="5D27175B" w:rsidR="000F499E" w:rsidRPr="00B779A0" w:rsidRDefault="000F499E" w:rsidP="000F499E">
      <w:pPr>
        <w:pStyle w:val="NoSpacing"/>
        <w:jc w:val="center"/>
        <w:rPr>
          <w:rFonts w:ascii="Garamond" w:hAnsi="Garamond"/>
          <w:smallCaps/>
          <w:sz w:val="32"/>
          <w:szCs w:val="32"/>
        </w:rPr>
      </w:pPr>
      <w:r w:rsidRPr="00B779A0">
        <w:rPr>
          <w:rFonts w:ascii="Garamond" w:hAnsi="Garamond"/>
          <w:smallCaps/>
          <w:sz w:val="32"/>
          <w:szCs w:val="32"/>
        </w:rPr>
        <w:t>Curriculum Vitae</w:t>
      </w:r>
    </w:p>
    <w:p w14:paraId="4901D5A6" w14:textId="77777777" w:rsidR="000F499E" w:rsidRPr="00B779A0" w:rsidRDefault="000F499E" w:rsidP="000F499E">
      <w:pPr>
        <w:pStyle w:val="NoSpacing"/>
        <w:jc w:val="center"/>
        <w:rPr>
          <w:rFonts w:ascii="Garamond" w:hAnsi="Garamond"/>
          <w:smallCaps/>
          <w:sz w:val="32"/>
          <w:szCs w:val="32"/>
        </w:rPr>
      </w:pPr>
      <w:r w:rsidRPr="00B779A0">
        <w:rPr>
          <w:rFonts w:ascii="Garamond" w:hAnsi="Garamond"/>
          <w:smallCaps/>
          <w:sz w:val="32"/>
          <w:szCs w:val="32"/>
        </w:rPr>
        <w:t>Justin Ariel Bailey</w:t>
      </w:r>
    </w:p>
    <w:p w14:paraId="666E1C31" w14:textId="5D17E4A9" w:rsidR="000F499E" w:rsidRPr="00B779A0" w:rsidRDefault="001F3CDD" w:rsidP="001F3CDD">
      <w:pPr>
        <w:pStyle w:val="NoSpacing"/>
        <w:jc w:val="center"/>
        <w:rPr>
          <w:rFonts w:ascii="Garamond" w:hAnsi="Garamond"/>
          <w:u w:val="single"/>
        </w:rPr>
      </w:pPr>
      <w:r w:rsidRPr="00B779A0">
        <w:rPr>
          <w:rFonts w:ascii="Garamond" w:hAnsi="Garamond"/>
          <w:u w:val="single"/>
        </w:rPr>
        <w:t>justin.bailey@dordt.edu</w:t>
      </w:r>
    </w:p>
    <w:p w14:paraId="759F934D" w14:textId="7090B78A" w:rsidR="007A0374" w:rsidRPr="00B779A0" w:rsidRDefault="007A0374" w:rsidP="00866119">
      <w:pPr>
        <w:pStyle w:val="Heading1"/>
        <w:rPr>
          <w:rFonts w:ascii="Garamond" w:hAnsi="Garamond"/>
        </w:rPr>
      </w:pPr>
      <w:r w:rsidRPr="00B779A0">
        <w:rPr>
          <w:rFonts w:ascii="Garamond" w:hAnsi="Garamond"/>
        </w:rPr>
        <w:t>EMPLOYMENT</w:t>
      </w:r>
    </w:p>
    <w:p w14:paraId="221341A7" w14:textId="1E721BFD" w:rsidR="007A0374" w:rsidRPr="00B779A0" w:rsidRDefault="007A0374" w:rsidP="007A0374">
      <w:pPr>
        <w:pStyle w:val="Body"/>
        <w:spacing w:after="120"/>
        <w:ind w:left="720" w:hanging="720"/>
        <w:rPr>
          <w:rFonts w:ascii="Garamond" w:hAnsi="Garamond" w:cs="Times New Roman"/>
          <w:b/>
          <w:color w:val="auto"/>
          <w:sz w:val="24"/>
          <w:szCs w:val="24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Assistant Professor of Theology, Dordt </w:t>
      </w:r>
      <w:r w:rsidR="00C12F49" w:rsidRPr="00B779A0">
        <w:rPr>
          <w:rFonts w:ascii="Garamond" w:hAnsi="Garamond" w:cs="Times New Roman"/>
          <w:b/>
          <w:color w:val="auto"/>
          <w:sz w:val="24"/>
          <w:szCs w:val="24"/>
        </w:rPr>
        <w:t>University</w:t>
      </w:r>
      <w:r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. </w:t>
      </w:r>
      <w:r w:rsidRPr="00B779A0">
        <w:rPr>
          <w:rFonts w:ascii="Garamond" w:hAnsi="Garamond" w:cs="Times New Roman"/>
          <w:color w:val="auto"/>
          <w:sz w:val="24"/>
          <w:szCs w:val="24"/>
        </w:rPr>
        <w:t>2017-Present</w:t>
      </w:r>
    </w:p>
    <w:p w14:paraId="57CA5592" w14:textId="77777777" w:rsidR="007A0374" w:rsidRPr="00B779A0" w:rsidRDefault="007A0374" w:rsidP="007A0374">
      <w:pPr>
        <w:pStyle w:val="Body"/>
        <w:spacing w:after="0"/>
        <w:ind w:left="720" w:hanging="720"/>
        <w:rPr>
          <w:rFonts w:ascii="Garamond" w:hAnsi="Garamond" w:cs="Times New Roman"/>
          <w:color w:val="auto"/>
          <w:sz w:val="24"/>
          <w:szCs w:val="24"/>
          <w:u w:val="single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tab/>
      </w:r>
      <w:r w:rsidRPr="00B779A0">
        <w:rPr>
          <w:rFonts w:ascii="Garamond" w:hAnsi="Garamond" w:cs="Times New Roman"/>
          <w:color w:val="auto"/>
          <w:sz w:val="24"/>
          <w:szCs w:val="24"/>
          <w:u w:val="single"/>
        </w:rPr>
        <w:t xml:space="preserve">Courses Taught: </w:t>
      </w:r>
    </w:p>
    <w:p w14:paraId="08419AD5" w14:textId="77777777" w:rsidR="007A0374" w:rsidRPr="00B779A0" w:rsidRDefault="007A0374" w:rsidP="007A0374">
      <w:pPr>
        <w:pStyle w:val="Body"/>
        <w:spacing w:after="0"/>
        <w:ind w:left="720"/>
        <w:rPr>
          <w:rFonts w:ascii="Garamond" w:hAnsi="Garamond" w:cs="Times New Roman"/>
          <w:i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>Kingdom, Identity, and Calling</w:t>
      </w:r>
    </w:p>
    <w:p w14:paraId="57DD9A38" w14:textId="77777777" w:rsidR="007A0374" w:rsidRPr="00B779A0" w:rsidRDefault="007A0374" w:rsidP="007A0374">
      <w:pPr>
        <w:pStyle w:val="Body"/>
        <w:spacing w:after="0"/>
        <w:ind w:left="720"/>
        <w:rPr>
          <w:rFonts w:ascii="Garamond" w:hAnsi="Garamond" w:cs="Times New Roman"/>
          <w:i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>Biblical Foundations</w:t>
      </w:r>
    </w:p>
    <w:p w14:paraId="5957A5B6" w14:textId="77777777" w:rsidR="007A0374" w:rsidRPr="00B779A0" w:rsidRDefault="007A0374" w:rsidP="007A0374">
      <w:pPr>
        <w:pStyle w:val="Body"/>
        <w:spacing w:after="0"/>
        <w:ind w:left="720"/>
        <w:rPr>
          <w:rFonts w:ascii="Garamond" w:hAnsi="Garamond" w:cs="Times New Roman"/>
          <w:i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>Biblical Study Methods</w:t>
      </w:r>
    </w:p>
    <w:p w14:paraId="127D0F50" w14:textId="77777777" w:rsidR="007A0374" w:rsidRPr="00B779A0" w:rsidRDefault="007A0374" w:rsidP="007A0374">
      <w:pPr>
        <w:pStyle w:val="Body"/>
        <w:spacing w:after="0"/>
        <w:ind w:left="720"/>
        <w:rPr>
          <w:rFonts w:ascii="Garamond" w:hAnsi="Garamond" w:cs="Times New Roman"/>
          <w:i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>New Testament Letters</w:t>
      </w:r>
    </w:p>
    <w:p w14:paraId="62C11B85" w14:textId="77777777" w:rsidR="007A0374" w:rsidRPr="00B779A0" w:rsidRDefault="007A0374" w:rsidP="007A0374">
      <w:pPr>
        <w:pStyle w:val="Body"/>
        <w:spacing w:after="0"/>
        <w:ind w:left="720"/>
        <w:rPr>
          <w:rFonts w:ascii="Garamond" w:hAnsi="Garamond" w:cs="Times New Roman"/>
          <w:i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>Teaching the Bible</w:t>
      </w:r>
    </w:p>
    <w:p w14:paraId="6B724310" w14:textId="77777777" w:rsidR="007A0374" w:rsidRPr="00B779A0" w:rsidRDefault="007A0374" w:rsidP="007A0374">
      <w:pPr>
        <w:pStyle w:val="Body"/>
        <w:spacing w:after="0"/>
        <w:ind w:left="720"/>
        <w:rPr>
          <w:rFonts w:ascii="Garamond" w:hAnsi="Garamond" w:cs="Times New Roman"/>
          <w:i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>Spiritual Formation</w:t>
      </w:r>
    </w:p>
    <w:p w14:paraId="6B70515F" w14:textId="7FB60AD3" w:rsidR="007A0374" w:rsidRPr="00B779A0" w:rsidRDefault="007A0374" w:rsidP="007A0374">
      <w:pPr>
        <w:pStyle w:val="Body"/>
        <w:spacing w:after="0"/>
        <w:ind w:left="720"/>
        <w:rPr>
          <w:rFonts w:ascii="Garamond" w:hAnsi="Garamond" w:cs="Times New Roman"/>
          <w:i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>Gospel, Church, and Culture</w:t>
      </w:r>
    </w:p>
    <w:p w14:paraId="28BB6CCB" w14:textId="44471BAE" w:rsidR="007A0374" w:rsidRPr="00B779A0" w:rsidRDefault="007A0374" w:rsidP="007A0374">
      <w:pPr>
        <w:pStyle w:val="Body"/>
        <w:spacing w:after="0"/>
        <w:ind w:left="720"/>
        <w:rPr>
          <w:rFonts w:ascii="Garamond" w:hAnsi="Garamond" w:cs="Times New Roman"/>
          <w:i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>Theology and Popular Culture</w:t>
      </w:r>
    </w:p>
    <w:p w14:paraId="4EEE975B" w14:textId="3AA208C3" w:rsidR="007A0374" w:rsidRPr="00B779A0" w:rsidRDefault="007A0374" w:rsidP="007A0374">
      <w:pPr>
        <w:pStyle w:val="Body"/>
        <w:spacing w:after="0"/>
        <w:ind w:left="720"/>
        <w:rPr>
          <w:rFonts w:ascii="Garamond" w:hAnsi="Garamond" w:cs="Times New Roman"/>
          <w:i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 xml:space="preserve">Leadership </w:t>
      </w:r>
      <w:r w:rsidR="00960EE1" w:rsidRPr="00B779A0">
        <w:rPr>
          <w:rFonts w:ascii="Garamond" w:hAnsi="Garamond" w:cs="Times New Roman"/>
          <w:i/>
          <w:color w:val="auto"/>
          <w:sz w:val="24"/>
          <w:szCs w:val="24"/>
        </w:rPr>
        <w:t>and</w:t>
      </w:r>
      <w:r w:rsidRPr="00B779A0">
        <w:rPr>
          <w:rFonts w:ascii="Garamond" w:hAnsi="Garamond" w:cs="Times New Roman"/>
          <w:i/>
          <w:color w:val="auto"/>
          <w:sz w:val="24"/>
          <w:szCs w:val="24"/>
        </w:rPr>
        <w:t xml:space="preserve"> Discipleship </w:t>
      </w:r>
    </w:p>
    <w:p w14:paraId="3118DE41" w14:textId="3EDD7683" w:rsidR="007A0374" w:rsidRPr="00B779A0" w:rsidRDefault="007A0374" w:rsidP="001F3CDD">
      <w:pPr>
        <w:pStyle w:val="Body"/>
        <w:spacing w:after="0"/>
        <w:ind w:left="720"/>
        <w:rPr>
          <w:rFonts w:ascii="Garamond" w:hAnsi="Garamond" w:cs="Times New Roman"/>
          <w:i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>Aesthetics: Beauty, Desire, and Imagination</w:t>
      </w:r>
    </w:p>
    <w:p w14:paraId="4C8B06F6" w14:textId="3E61894F" w:rsidR="001F3CDD" w:rsidRPr="00B779A0" w:rsidRDefault="001F3CDD" w:rsidP="00866119">
      <w:pPr>
        <w:pStyle w:val="Heading1"/>
        <w:rPr>
          <w:rFonts w:ascii="Garamond" w:hAnsi="Garamond"/>
        </w:rPr>
      </w:pPr>
      <w:r w:rsidRPr="00B779A0">
        <w:rPr>
          <w:rFonts w:ascii="Garamond" w:hAnsi="Garamond"/>
        </w:rPr>
        <w:t>EDUCATION</w:t>
      </w:r>
    </w:p>
    <w:p w14:paraId="25340E2A" w14:textId="5F14700A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  <w:b/>
        </w:rPr>
        <w:t>FULLER THEOLOGICAL SEMINARY</w:t>
      </w:r>
      <w:r w:rsidRPr="00B779A0">
        <w:rPr>
          <w:rFonts w:ascii="Garamond" w:hAnsi="Garamond"/>
        </w:rPr>
        <w:t>, Pasadena, CA</w:t>
      </w:r>
      <w:r w:rsidR="001F3CDD" w:rsidRPr="00B779A0">
        <w:rPr>
          <w:rFonts w:ascii="Garamond" w:hAnsi="Garamond"/>
        </w:rPr>
        <w:t xml:space="preserve"> </w:t>
      </w:r>
      <w:r w:rsidR="001F3CDD" w:rsidRPr="00B779A0">
        <w:rPr>
          <w:rFonts w:ascii="Garamond" w:hAnsi="Garamond"/>
        </w:rPr>
        <w:tab/>
      </w:r>
      <w:r w:rsidR="001F3CDD" w:rsidRPr="00B779A0">
        <w:rPr>
          <w:rFonts w:ascii="Garamond" w:hAnsi="Garamond"/>
        </w:rPr>
        <w:tab/>
      </w:r>
      <w:r w:rsidR="001F3CDD" w:rsidRPr="00B779A0">
        <w:rPr>
          <w:rFonts w:ascii="Garamond" w:hAnsi="Garamond"/>
        </w:rPr>
        <w:tab/>
      </w:r>
      <w:r w:rsidR="001F3CDD" w:rsidRPr="00B779A0">
        <w:rPr>
          <w:rFonts w:ascii="Garamond" w:hAnsi="Garamond"/>
        </w:rPr>
        <w:tab/>
      </w:r>
      <w:r w:rsidR="001F3CDD" w:rsidRPr="00B779A0">
        <w:rPr>
          <w:rFonts w:ascii="Garamond" w:hAnsi="Garamond"/>
          <w:b/>
        </w:rPr>
        <w:tab/>
      </w:r>
    </w:p>
    <w:p w14:paraId="59102212" w14:textId="527B4BB6" w:rsidR="000F499E" w:rsidRPr="00B779A0" w:rsidRDefault="000F499E" w:rsidP="000F499E">
      <w:pPr>
        <w:pStyle w:val="NoSpacing"/>
        <w:ind w:firstLine="720"/>
        <w:rPr>
          <w:rFonts w:ascii="Garamond" w:hAnsi="Garamond"/>
        </w:rPr>
      </w:pPr>
      <w:r w:rsidRPr="00B779A0">
        <w:rPr>
          <w:rFonts w:ascii="Garamond" w:hAnsi="Garamond"/>
        </w:rPr>
        <w:t>PhD in Theology</w:t>
      </w:r>
      <w:r w:rsidR="001F3CDD" w:rsidRPr="00B779A0">
        <w:rPr>
          <w:rFonts w:ascii="Garamond" w:hAnsi="Garamond"/>
        </w:rPr>
        <w:t>, 2017</w:t>
      </w:r>
      <w:r w:rsidRPr="00B779A0">
        <w:rPr>
          <w:rFonts w:ascii="Garamond" w:hAnsi="Garamond"/>
        </w:rPr>
        <w:t xml:space="preserve"> | Mentors: William Dyrness and Richard Mouw</w:t>
      </w:r>
    </w:p>
    <w:p w14:paraId="5AF7EAF3" w14:textId="77777777" w:rsidR="000F499E" w:rsidRPr="00B779A0" w:rsidRDefault="000F499E" w:rsidP="000F499E">
      <w:pPr>
        <w:pStyle w:val="NoSpacing"/>
        <w:ind w:firstLine="720"/>
        <w:rPr>
          <w:rFonts w:ascii="Garamond" w:hAnsi="Garamond"/>
        </w:rPr>
      </w:pPr>
      <w:r w:rsidRPr="00B779A0">
        <w:rPr>
          <w:rFonts w:ascii="Garamond" w:hAnsi="Garamond"/>
        </w:rPr>
        <w:t>Concentration: Theology and Culture</w:t>
      </w:r>
    </w:p>
    <w:p w14:paraId="73FD4105" w14:textId="77777777" w:rsidR="000F499E" w:rsidRPr="00B779A0" w:rsidRDefault="000F499E" w:rsidP="000F499E">
      <w:pPr>
        <w:pStyle w:val="NoSpacing"/>
        <w:ind w:firstLine="720"/>
        <w:rPr>
          <w:rFonts w:ascii="Garamond" w:hAnsi="Garamond"/>
        </w:rPr>
      </w:pPr>
    </w:p>
    <w:p w14:paraId="55B4475D" w14:textId="3D2D0982" w:rsidR="000F499E" w:rsidRPr="00B779A0" w:rsidRDefault="000F499E" w:rsidP="000F499E">
      <w:pPr>
        <w:pStyle w:val="NoSpacing"/>
        <w:ind w:left="720"/>
        <w:rPr>
          <w:rFonts w:ascii="Garamond" w:hAnsi="Garamond"/>
        </w:rPr>
      </w:pPr>
      <w:r w:rsidRPr="00B779A0">
        <w:rPr>
          <w:rFonts w:ascii="Garamond" w:hAnsi="Garamond"/>
        </w:rPr>
        <w:t>Dissertation passed with distinction</w:t>
      </w:r>
      <w:r w:rsidR="0054041C" w:rsidRPr="00B779A0">
        <w:rPr>
          <w:rFonts w:ascii="Garamond" w:hAnsi="Garamond"/>
        </w:rPr>
        <w:t>:</w:t>
      </w:r>
    </w:p>
    <w:p w14:paraId="0022A004" w14:textId="38409224" w:rsidR="000F499E" w:rsidRPr="00B779A0" w:rsidRDefault="000F499E" w:rsidP="000F499E">
      <w:pPr>
        <w:pStyle w:val="NoSpacing"/>
        <w:ind w:left="720"/>
        <w:rPr>
          <w:rFonts w:ascii="Garamond" w:hAnsi="Garamond"/>
        </w:rPr>
      </w:pPr>
      <w:r w:rsidRPr="00B779A0">
        <w:rPr>
          <w:rFonts w:ascii="Garamond" w:hAnsi="Garamond"/>
        </w:rPr>
        <w:t>“The Apologetics of Hope: Imagination and Witness in An Age of Authenticity with Special Consideration of the Writings of George MacDonald and Marilynne Robinso</w:t>
      </w:r>
      <w:r w:rsidR="00AB7AE6" w:rsidRPr="00B779A0">
        <w:rPr>
          <w:rFonts w:ascii="Garamond" w:hAnsi="Garamond"/>
        </w:rPr>
        <w:t>n”</w:t>
      </w:r>
    </w:p>
    <w:p w14:paraId="4B617C24" w14:textId="77777777" w:rsidR="000F499E" w:rsidRPr="00B779A0" w:rsidRDefault="000F499E" w:rsidP="000F499E">
      <w:pPr>
        <w:pStyle w:val="NoSpacing"/>
        <w:rPr>
          <w:rFonts w:ascii="Garamond" w:hAnsi="Garamond"/>
        </w:rPr>
      </w:pPr>
    </w:p>
    <w:p w14:paraId="75E43DE1" w14:textId="2E1B1131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  <w:b/>
        </w:rPr>
        <w:t>TRINITY EVANGELICAL DIVINITY SCHOOL</w:t>
      </w:r>
      <w:r w:rsidRPr="00B779A0">
        <w:rPr>
          <w:rFonts w:ascii="Garamond" w:hAnsi="Garamond"/>
        </w:rPr>
        <w:t>, Deerfield, IL</w:t>
      </w:r>
    </w:p>
    <w:p w14:paraId="7C03CC94" w14:textId="247F2D54" w:rsidR="000F499E" w:rsidRPr="00B779A0" w:rsidRDefault="000F499E" w:rsidP="001F3CDD">
      <w:pPr>
        <w:pStyle w:val="NoSpacing"/>
        <w:ind w:firstLine="720"/>
        <w:rPr>
          <w:rFonts w:ascii="Garamond" w:hAnsi="Garamond"/>
        </w:rPr>
      </w:pPr>
      <w:r w:rsidRPr="00B779A0">
        <w:rPr>
          <w:rFonts w:ascii="Garamond" w:hAnsi="Garamond"/>
        </w:rPr>
        <w:t>Master of Theology</w:t>
      </w:r>
      <w:r w:rsidR="001F3CDD" w:rsidRPr="00B779A0">
        <w:rPr>
          <w:rFonts w:ascii="Garamond" w:hAnsi="Garamond"/>
        </w:rPr>
        <w:t>, 2013</w:t>
      </w:r>
      <w:r w:rsidRPr="00B779A0">
        <w:rPr>
          <w:rFonts w:ascii="Garamond" w:hAnsi="Garamond"/>
        </w:rPr>
        <w:t xml:space="preserve">| Mentor: Kevin </w:t>
      </w:r>
      <w:r w:rsidR="009402D7" w:rsidRPr="00B779A0">
        <w:rPr>
          <w:rFonts w:ascii="Garamond" w:hAnsi="Garamond"/>
        </w:rPr>
        <w:t xml:space="preserve">J. </w:t>
      </w:r>
      <w:r w:rsidRPr="00B779A0">
        <w:rPr>
          <w:rFonts w:ascii="Garamond" w:hAnsi="Garamond"/>
        </w:rPr>
        <w:t>Vanhoozer</w:t>
      </w:r>
    </w:p>
    <w:p w14:paraId="38CC31EB" w14:textId="5F6F4B4F" w:rsidR="000F499E" w:rsidRPr="00B779A0" w:rsidRDefault="000F499E" w:rsidP="001F3CDD">
      <w:pPr>
        <w:pStyle w:val="NoSpacing"/>
        <w:ind w:firstLine="720"/>
        <w:rPr>
          <w:rFonts w:ascii="Garamond" w:hAnsi="Garamond"/>
        </w:rPr>
      </w:pPr>
      <w:r w:rsidRPr="00B779A0">
        <w:rPr>
          <w:rFonts w:ascii="Garamond" w:hAnsi="Garamond"/>
        </w:rPr>
        <w:t xml:space="preserve">Master of Divinity, </w:t>
      </w:r>
      <w:r w:rsidRPr="00B779A0">
        <w:rPr>
          <w:rFonts w:ascii="Garamond" w:hAnsi="Garamond"/>
          <w:i/>
        </w:rPr>
        <w:t>Summa Cum Laude</w:t>
      </w:r>
      <w:r w:rsidR="001F3CDD" w:rsidRPr="00B779A0">
        <w:rPr>
          <w:rFonts w:ascii="Garamond" w:hAnsi="Garamond"/>
        </w:rPr>
        <w:t>, 2007</w:t>
      </w:r>
    </w:p>
    <w:p w14:paraId="0CA3CA6F" w14:textId="77777777" w:rsidR="000F499E" w:rsidRPr="00B779A0" w:rsidRDefault="000F499E" w:rsidP="000F499E">
      <w:pPr>
        <w:pStyle w:val="NoSpacing"/>
        <w:rPr>
          <w:rFonts w:ascii="Garamond" w:hAnsi="Garamond"/>
        </w:rPr>
      </w:pPr>
    </w:p>
    <w:p w14:paraId="0299B16F" w14:textId="4BA8EC9E" w:rsidR="000F499E" w:rsidRPr="00B779A0" w:rsidRDefault="000F499E" w:rsidP="000F499E">
      <w:pPr>
        <w:pStyle w:val="NoSpacing"/>
        <w:rPr>
          <w:rFonts w:ascii="Garamond" w:hAnsi="Garamond"/>
          <w:i/>
        </w:rPr>
      </w:pPr>
      <w:r w:rsidRPr="00B779A0">
        <w:rPr>
          <w:rFonts w:ascii="Garamond" w:hAnsi="Garamond"/>
          <w:b/>
        </w:rPr>
        <w:t xml:space="preserve">MOODY BIBLE INSTITUTE, </w:t>
      </w:r>
      <w:r w:rsidRPr="00B779A0">
        <w:rPr>
          <w:rFonts w:ascii="Garamond" w:hAnsi="Garamond"/>
        </w:rPr>
        <w:t>Chicago, IL</w:t>
      </w:r>
    </w:p>
    <w:p w14:paraId="098F379A" w14:textId="55F0A476" w:rsidR="007A0374" w:rsidRPr="00B779A0" w:rsidRDefault="000F499E" w:rsidP="001F3CDD">
      <w:pPr>
        <w:pStyle w:val="NoSpacing"/>
        <w:ind w:firstLine="720"/>
        <w:rPr>
          <w:rFonts w:ascii="Garamond" w:hAnsi="Garamond"/>
        </w:rPr>
      </w:pPr>
      <w:r w:rsidRPr="00B779A0">
        <w:rPr>
          <w:rFonts w:ascii="Garamond" w:hAnsi="Garamond"/>
        </w:rPr>
        <w:t>Bachelor of Arts in Applied Linguistics</w:t>
      </w:r>
      <w:r w:rsidR="001F3CDD" w:rsidRPr="00B779A0">
        <w:rPr>
          <w:rFonts w:ascii="Garamond" w:hAnsi="Garamond"/>
        </w:rPr>
        <w:t>, 2002</w:t>
      </w:r>
      <w:r w:rsidRPr="00B779A0">
        <w:rPr>
          <w:rFonts w:ascii="Garamond" w:hAnsi="Garamond"/>
        </w:rPr>
        <w:t xml:space="preserve"> </w:t>
      </w:r>
    </w:p>
    <w:p w14:paraId="1FE9633E" w14:textId="77777777" w:rsidR="00B779A0" w:rsidRDefault="00B779A0">
      <w:pPr>
        <w:rPr>
          <w:rFonts w:ascii="Garamond" w:hAnsi="Garamond" w:cs="Times New Roman (Body CS)"/>
          <w:iCs/>
          <w:color w:val="000000" w:themeColor="text1"/>
          <w:spacing w:val="20"/>
          <w:sz w:val="28"/>
          <w:szCs w:val="28"/>
        </w:rPr>
      </w:pPr>
      <w:r>
        <w:rPr>
          <w:rFonts w:ascii="Garamond" w:hAnsi="Garamond"/>
        </w:rPr>
        <w:br w:type="page"/>
      </w:r>
    </w:p>
    <w:p w14:paraId="7C66705E" w14:textId="3C262F17" w:rsidR="000F499E" w:rsidRPr="00B779A0" w:rsidRDefault="000F499E" w:rsidP="00866119">
      <w:pPr>
        <w:pStyle w:val="Heading1"/>
        <w:rPr>
          <w:rFonts w:ascii="Garamond" w:hAnsi="Garamond"/>
        </w:rPr>
      </w:pPr>
      <w:r w:rsidRPr="00B779A0">
        <w:rPr>
          <w:rFonts w:ascii="Garamond" w:hAnsi="Garamond"/>
        </w:rPr>
        <w:lastRenderedPageBreak/>
        <w:t>PUBLICATIONS</w:t>
      </w:r>
    </w:p>
    <w:p w14:paraId="38E2868B" w14:textId="21C6FEB7" w:rsidR="00E74583" w:rsidRPr="00B779A0" w:rsidRDefault="00E74583" w:rsidP="000F499E">
      <w:pPr>
        <w:spacing w:after="240"/>
        <w:ind w:left="720" w:hanging="720"/>
        <w:rPr>
          <w:rFonts w:ascii="Garamond" w:hAnsi="Garamond" w:cs="Times New Roman"/>
          <w:b/>
        </w:rPr>
      </w:pPr>
      <w:r w:rsidRPr="00B779A0">
        <w:rPr>
          <w:rFonts w:ascii="Garamond" w:hAnsi="Garamond" w:cs="Times New Roman"/>
          <w:b/>
        </w:rPr>
        <w:t>Books:</w:t>
      </w:r>
    </w:p>
    <w:p w14:paraId="468D7635" w14:textId="0A8F7357" w:rsidR="00E74583" w:rsidRPr="00B779A0" w:rsidRDefault="00E74583" w:rsidP="00772618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  <w:i/>
        </w:rPr>
        <w:t>Reimagining Apologetics</w:t>
      </w:r>
      <w:r w:rsidR="009402D7" w:rsidRPr="00B779A0">
        <w:rPr>
          <w:rFonts w:ascii="Garamond" w:hAnsi="Garamond" w:cs="Times New Roman"/>
          <w:i/>
        </w:rPr>
        <w:t>: The Beauty of Faith in a Secular Age</w:t>
      </w:r>
      <w:r w:rsidRPr="00B779A0">
        <w:rPr>
          <w:rFonts w:ascii="Garamond" w:hAnsi="Garamond" w:cs="Times New Roman"/>
        </w:rPr>
        <w:t>. Downers Grove: IVP Academic</w:t>
      </w:r>
      <w:r w:rsidR="00E916B8" w:rsidRPr="00B779A0">
        <w:rPr>
          <w:rFonts w:ascii="Garamond" w:hAnsi="Garamond" w:cs="Times New Roman"/>
        </w:rPr>
        <w:t xml:space="preserve">, 2020. </w:t>
      </w:r>
    </w:p>
    <w:p w14:paraId="00F1CDFF" w14:textId="11A66E4F" w:rsidR="000F499E" w:rsidRPr="00B779A0" w:rsidRDefault="000F499E" w:rsidP="000F499E">
      <w:pPr>
        <w:spacing w:after="240"/>
        <w:ind w:left="720" w:hanging="720"/>
        <w:rPr>
          <w:rFonts w:ascii="Garamond" w:hAnsi="Garamond" w:cs="Times New Roman"/>
          <w:b/>
        </w:rPr>
      </w:pPr>
      <w:r w:rsidRPr="00B779A0">
        <w:rPr>
          <w:rFonts w:ascii="Garamond" w:hAnsi="Garamond" w:cs="Times New Roman"/>
          <w:b/>
        </w:rPr>
        <w:t>Book Chapters:</w:t>
      </w:r>
    </w:p>
    <w:p w14:paraId="57786F40" w14:textId="220CFE23" w:rsidR="000F499E" w:rsidRPr="00B779A0" w:rsidRDefault="000F499E" w:rsidP="0052198D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 </w:t>
      </w:r>
      <w:r w:rsidR="001A1BFA" w:rsidRPr="00B779A0">
        <w:rPr>
          <w:rFonts w:ascii="Garamond" w:hAnsi="Garamond" w:cs="Times New Roman"/>
        </w:rPr>
        <w:t>“</w:t>
      </w:r>
      <w:r w:rsidR="007A0374" w:rsidRPr="00B779A0">
        <w:rPr>
          <w:rFonts w:ascii="Garamond" w:hAnsi="Garamond" w:cs="Times New Roman"/>
        </w:rPr>
        <w:t xml:space="preserve">The </w:t>
      </w:r>
      <w:r w:rsidR="001A1BFA" w:rsidRPr="00B779A0">
        <w:rPr>
          <w:rFonts w:ascii="Garamond" w:hAnsi="Garamond" w:cs="Times New Roman"/>
        </w:rPr>
        <w:t xml:space="preserve">Impact of Social Media” in </w:t>
      </w:r>
      <w:proofErr w:type="spellStart"/>
      <w:r w:rsidR="001A1BFA" w:rsidRPr="00B779A0">
        <w:rPr>
          <w:rFonts w:ascii="Garamond" w:hAnsi="Garamond" w:cs="Times New Roman"/>
        </w:rPr>
        <w:t>Hak</w:t>
      </w:r>
      <w:proofErr w:type="spellEnd"/>
      <w:r w:rsidR="001A1BFA" w:rsidRPr="00B779A0">
        <w:rPr>
          <w:rFonts w:ascii="Garamond" w:hAnsi="Garamond" w:cs="Times New Roman"/>
        </w:rPr>
        <w:t xml:space="preserve"> Joon Lee and Timothy A. Dearborn, eds. </w:t>
      </w:r>
      <w:r w:rsidR="001A1BFA" w:rsidRPr="00B779A0">
        <w:rPr>
          <w:rFonts w:ascii="Garamond" w:hAnsi="Garamond" w:cs="Times New Roman"/>
          <w:i/>
        </w:rPr>
        <w:t>Doing Justice: Diverse Responses to Divisive Issues</w:t>
      </w:r>
      <w:r w:rsidR="001A1BFA" w:rsidRPr="00B779A0">
        <w:rPr>
          <w:rFonts w:ascii="Garamond" w:hAnsi="Garamond" w:cs="Times New Roman"/>
        </w:rPr>
        <w:t>. Downers Grove: IVP Academic</w:t>
      </w:r>
      <w:r w:rsidR="00E916B8" w:rsidRPr="00B779A0">
        <w:rPr>
          <w:rFonts w:ascii="Garamond" w:hAnsi="Garamond" w:cs="Times New Roman"/>
        </w:rPr>
        <w:t>, 2020.</w:t>
      </w:r>
    </w:p>
    <w:p w14:paraId="266321A0" w14:textId="4829A2CF" w:rsidR="00772618" w:rsidRPr="00B779A0" w:rsidRDefault="000F499E" w:rsidP="0052198D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“Welcome to the Blogosphere,” in </w:t>
      </w:r>
      <w:r w:rsidRPr="00B779A0">
        <w:rPr>
          <w:rFonts w:ascii="Garamond" w:hAnsi="Garamond" w:cs="Times New Roman"/>
          <w:i/>
        </w:rPr>
        <w:t>Everyday Theology</w:t>
      </w:r>
      <w:r w:rsidRPr="00B779A0">
        <w:rPr>
          <w:rFonts w:ascii="Garamond" w:hAnsi="Garamond" w:cs="Times New Roman"/>
        </w:rPr>
        <w:t>. Eds. Kevin J. Vanhoozer, Charles Anderson and Michael Sleasman. Grand Rapids: Baker Academic, 2007.</w:t>
      </w:r>
    </w:p>
    <w:p w14:paraId="3DDF603A" w14:textId="4C74580F" w:rsidR="000F499E" w:rsidRPr="00B779A0" w:rsidRDefault="000F499E" w:rsidP="000F499E">
      <w:pPr>
        <w:spacing w:after="240"/>
        <w:ind w:left="720" w:hanging="720"/>
        <w:rPr>
          <w:rFonts w:ascii="Garamond" w:hAnsi="Garamond" w:cs="Times New Roman"/>
          <w:b/>
        </w:rPr>
      </w:pPr>
      <w:r w:rsidRPr="00B779A0">
        <w:rPr>
          <w:rFonts w:ascii="Garamond" w:hAnsi="Garamond" w:cs="Times New Roman"/>
          <w:b/>
        </w:rPr>
        <w:t>Peer-Reviewed Articles:</w:t>
      </w:r>
    </w:p>
    <w:p w14:paraId="56B3404A" w14:textId="1F3D6069" w:rsidR="00F40B62" w:rsidRPr="00B779A0" w:rsidRDefault="00F40B62" w:rsidP="000F499E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“The Theodramatic Imagination.” </w:t>
      </w:r>
      <w:r w:rsidRPr="00B779A0">
        <w:rPr>
          <w:rFonts w:ascii="Garamond" w:hAnsi="Garamond" w:cs="Times New Roman"/>
          <w:i/>
        </w:rPr>
        <w:t>International Journal of Public Theology</w:t>
      </w:r>
      <w:r w:rsidR="00AC0AF8" w:rsidRPr="00B779A0">
        <w:rPr>
          <w:rFonts w:ascii="Garamond" w:hAnsi="Garamond" w:cs="Times New Roman"/>
        </w:rPr>
        <w:t>:</w:t>
      </w:r>
      <w:r w:rsidRPr="00B779A0">
        <w:rPr>
          <w:rFonts w:ascii="Garamond" w:hAnsi="Garamond" w:cs="Times New Roman"/>
        </w:rPr>
        <w:t xml:space="preserve"> </w:t>
      </w:r>
      <w:r w:rsidR="00AC0AF8" w:rsidRPr="00B779A0">
        <w:rPr>
          <w:rFonts w:ascii="Garamond" w:hAnsi="Garamond" w:cs="Times New Roman"/>
        </w:rPr>
        <w:t>12 (2018), 455–470</w:t>
      </w:r>
    </w:p>
    <w:p w14:paraId="27256F6B" w14:textId="2EECB9BF" w:rsidR="001A1BFA" w:rsidRPr="00B779A0" w:rsidRDefault="000F499E" w:rsidP="007A0374">
      <w:pPr>
        <w:spacing w:after="240"/>
        <w:ind w:left="720" w:hanging="720"/>
        <w:rPr>
          <w:rFonts w:ascii="Garamond" w:eastAsia="Times New Roman" w:hAnsi="Garamond" w:cs="Times New Roman"/>
          <w:sz w:val="20"/>
          <w:szCs w:val="20"/>
        </w:rPr>
      </w:pPr>
      <w:r w:rsidRPr="00B779A0">
        <w:rPr>
          <w:rFonts w:ascii="Garamond" w:hAnsi="Garamond" w:cs="Times New Roman"/>
        </w:rPr>
        <w:t xml:space="preserve">“The Body in Cyberspace: Lanier, Merleau-Ponty, and the Norms of Embodiment.” </w:t>
      </w:r>
      <w:r w:rsidRPr="00B779A0">
        <w:rPr>
          <w:rFonts w:ascii="Garamond" w:hAnsi="Garamond" w:cs="Times New Roman"/>
          <w:i/>
        </w:rPr>
        <w:t xml:space="preserve">Christian Scholars Review </w:t>
      </w:r>
      <w:r w:rsidRPr="00B779A0">
        <w:rPr>
          <w:rFonts w:ascii="Garamond" w:hAnsi="Garamond" w:cs="Times New Roman"/>
        </w:rPr>
        <w:t xml:space="preserve">45, no. 3 (2016): 211-228. ***Awarded the Charles J. Miller award for </w:t>
      </w:r>
      <w:r w:rsidRPr="00B779A0">
        <w:rPr>
          <w:rFonts w:ascii="Garamond" w:hAnsi="Garamond" w:cs="Times New Roman"/>
          <w:b/>
        </w:rPr>
        <w:t>most outstanding article</w:t>
      </w:r>
      <w:r w:rsidRPr="00B779A0">
        <w:rPr>
          <w:rFonts w:ascii="Garamond" w:hAnsi="Garamond" w:cs="Times New Roman"/>
        </w:rPr>
        <w:t xml:space="preserve"> in volume 45***</w:t>
      </w:r>
    </w:p>
    <w:p w14:paraId="25EFAC04" w14:textId="3442EDDB" w:rsidR="000F499E" w:rsidRPr="00B779A0" w:rsidRDefault="009402D7" w:rsidP="00F40B62">
      <w:pPr>
        <w:spacing w:after="240"/>
        <w:rPr>
          <w:rFonts w:ascii="Garamond" w:hAnsi="Garamond" w:cs="Times New Roman"/>
          <w:b/>
        </w:rPr>
      </w:pPr>
      <w:r w:rsidRPr="00B779A0">
        <w:rPr>
          <w:rFonts w:ascii="Garamond" w:hAnsi="Garamond" w:cs="Times New Roman"/>
          <w:b/>
        </w:rPr>
        <w:t xml:space="preserve">Selected </w:t>
      </w:r>
      <w:r w:rsidR="000F499E" w:rsidRPr="00B779A0">
        <w:rPr>
          <w:rFonts w:ascii="Garamond" w:hAnsi="Garamond" w:cs="Times New Roman"/>
          <w:b/>
        </w:rPr>
        <w:t>Book Reviews:</w:t>
      </w:r>
    </w:p>
    <w:p w14:paraId="1A5D2944" w14:textId="73230538" w:rsidR="00A57A4C" w:rsidRPr="00B779A0" w:rsidRDefault="009402D7" w:rsidP="00A57A4C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 </w:t>
      </w:r>
      <w:r w:rsidR="00A57A4C" w:rsidRPr="00B779A0">
        <w:rPr>
          <w:rFonts w:ascii="Garamond" w:hAnsi="Garamond" w:cs="Times New Roman"/>
        </w:rPr>
        <w:t xml:space="preserve">“Belief in a Disenchanted World: A Review of </w:t>
      </w:r>
      <w:r w:rsidR="00A57A4C" w:rsidRPr="00B779A0">
        <w:rPr>
          <w:rFonts w:ascii="Garamond" w:hAnsi="Garamond" w:cs="Times New Roman"/>
          <w:i/>
        </w:rPr>
        <w:t>George MacDonald in the Age of Miracles</w:t>
      </w:r>
      <w:r w:rsidR="00A57A4C" w:rsidRPr="00B779A0">
        <w:rPr>
          <w:rFonts w:ascii="Garamond" w:hAnsi="Garamond" w:cs="Times New Roman"/>
        </w:rPr>
        <w:t xml:space="preserve"> by Timothy Larsen.” </w:t>
      </w:r>
      <w:r w:rsidR="00A57A4C" w:rsidRPr="00B779A0">
        <w:rPr>
          <w:rFonts w:ascii="Garamond" w:hAnsi="Garamond" w:cs="Times New Roman"/>
          <w:i/>
        </w:rPr>
        <w:t>In All Things</w:t>
      </w:r>
      <w:r w:rsidR="00A57A4C" w:rsidRPr="00B779A0">
        <w:rPr>
          <w:rFonts w:ascii="Garamond" w:hAnsi="Garamond" w:cs="Times New Roman"/>
        </w:rPr>
        <w:t>. Andreas Center for Reformed Scholarship and Service. November 2018.</w:t>
      </w:r>
    </w:p>
    <w:p w14:paraId="3F65F54C" w14:textId="218C3267" w:rsidR="002D3349" w:rsidRPr="00B779A0" w:rsidRDefault="00F40B62" w:rsidP="00F40B62">
      <w:pPr>
        <w:spacing w:after="240"/>
        <w:ind w:left="720" w:hanging="720"/>
        <w:rPr>
          <w:rFonts w:ascii="Garamond" w:hAnsi="Garamond" w:cs="Times New Roman"/>
          <w:i/>
        </w:rPr>
      </w:pPr>
      <w:r w:rsidRPr="00B779A0">
        <w:rPr>
          <w:rFonts w:ascii="Garamond" w:hAnsi="Garamond" w:cs="Times New Roman"/>
        </w:rPr>
        <w:t>“The Lost World of the Israelite Conquest (Book Review),”</w:t>
      </w:r>
      <w:r w:rsidRPr="00B779A0">
        <w:rPr>
          <w:rFonts w:ascii="Garamond" w:hAnsi="Garamond" w:cs="Times New Roman"/>
          <w:i/>
        </w:rPr>
        <w:t> </w:t>
      </w:r>
      <w:r w:rsidRPr="00B779A0">
        <w:rPr>
          <w:rFonts w:ascii="Garamond" w:hAnsi="Garamond" w:cs="Times New Roman"/>
          <w:i/>
          <w:iCs/>
        </w:rPr>
        <w:t xml:space="preserve">Pro </w:t>
      </w:r>
      <w:proofErr w:type="spellStart"/>
      <w:r w:rsidRPr="00B779A0">
        <w:rPr>
          <w:rFonts w:ascii="Garamond" w:hAnsi="Garamond" w:cs="Times New Roman"/>
          <w:i/>
          <w:iCs/>
        </w:rPr>
        <w:t>Rege</w:t>
      </w:r>
      <w:proofErr w:type="spellEnd"/>
      <w:r w:rsidRPr="00B779A0">
        <w:rPr>
          <w:rFonts w:ascii="Garamond" w:hAnsi="Garamond" w:cs="Times New Roman"/>
          <w:i/>
        </w:rPr>
        <w:t xml:space="preserve">: </w:t>
      </w:r>
      <w:r w:rsidRPr="00B779A0">
        <w:rPr>
          <w:rFonts w:ascii="Garamond" w:hAnsi="Garamond" w:cs="Times New Roman"/>
        </w:rPr>
        <w:t>Vol. 46: No. 3</w:t>
      </w:r>
      <w:r w:rsidRPr="00B779A0">
        <w:rPr>
          <w:rFonts w:ascii="Garamond" w:hAnsi="Garamond" w:cs="Times New Roman"/>
          <w:i/>
        </w:rPr>
        <w:t xml:space="preserve">, </w:t>
      </w:r>
      <w:r w:rsidRPr="00B779A0">
        <w:rPr>
          <w:rFonts w:ascii="Garamond" w:hAnsi="Garamond" w:cs="Times New Roman"/>
        </w:rPr>
        <w:t>38</w:t>
      </w:r>
      <w:r w:rsidR="00AC0AF8" w:rsidRPr="00B779A0">
        <w:rPr>
          <w:rFonts w:ascii="Garamond" w:hAnsi="Garamond" w:cs="Times New Roman"/>
        </w:rPr>
        <w:t>–</w:t>
      </w:r>
      <w:r w:rsidRPr="00B779A0">
        <w:rPr>
          <w:rFonts w:ascii="Garamond" w:hAnsi="Garamond" w:cs="Times New Roman"/>
        </w:rPr>
        <w:t>40</w:t>
      </w:r>
      <w:r w:rsidRPr="00B779A0">
        <w:rPr>
          <w:rFonts w:ascii="Garamond" w:hAnsi="Garamond" w:cs="Times New Roman"/>
          <w:i/>
        </w:rPr>
        <w:t>. </w:t>
      </w:r>
    </w:p>
    <w:p w14:paraId="4276AF63" w14:textId="6A744629" w:rsidR="00753E4F" w:rsidRPr="00B779A0" w:rsidRDefault="000F499E" w:rsidP="00753E4F">
      <w:pPr>
        <w:spacing w:after="240"/>
        <w:ind w:left="720" w:hanging="720"/>
        <w:rPr>
          <w:rFonts w:ascii="Garamond" w:eastAsia="Times New Roman" w:hAnsi="Garamond" w:cs="Times New Roman"/>
          <w:sz w:val="20"/>
          <w:szCs w:val="20"/>
        </w:rPr>
      </w:pPr>
      <w:r w:rsidRPr="00B779A0">
        <w:rPr>
          <w:rFonts w:ascii="Garamond" w:hAnsi="Garamond" w:cs="Times New Roman"/>
        </w:rPr>
        <w:t xml:space="preserve">“Beyond Brains on a Stick: Review of </w:t>
      </w:r>
      <w:r w:rsidRPr="00B779A0">
        <w:rPr>
          <w:rFonts w:ascii="Garamond" w:hAnsi="Garamond" w:cs="Times New Roman"/>
          <w:i/>
        </w:rPr>
        <w:t>You Are What You Love</w:t>
      </w:r>
      <w:r w:rsidRPr="00B779A0">
        <w:rPr>
          <w:rFonts w:ascii="Garamond" w:hAnsi="Garamond" w:cs="Times New Roman"/>
        </w:rPr>
        <w:t xml:space="preserve"> by James K.A. Smith.” </w:t>
      </w:r>
      <w:proofErr w:type="spellStart"/>
      <w:r w:rsidRPr="00B779A0">
        <w:rPr>
          <w:rFonts w:ascii="Garamond" w:hAnsi="Garamond" w:cs="Times New Roman"/>
          <w:i/>
        </w:rPr>
        <w:t>Sapientia</w:t>
      </w:r>
      <w:proofErr w:type="spellEnd"/>
      <w:r w:rsidRPr="00B779A0">
        <w:rPr>
          <w:rFonts w:ascii="Garamond" w:hAnsi="Garamond" w:cs="Times New Roman"/>
          <w:i/>
        </w:rPr>
        <w:t xml:space="preserve">. </w:t>
      </w:r>
      <w:r w:rsidRPr="00B779A0">
        <w:rPr>
          <w:rFonts w:ascii="Garamond" w:hAnsi="Garamond" w:cs="Times New Roman"/>
        </w:rPr>
        <w:t xml:space="preserve">Henry Center for Theological Understanding. June 2016. </w:t>
      </w:r>
    </w:p>
    <w:p w14:paraId="79378FF4" w14:textId="1943ADF6" w:rsidR="000F499E" w:rsidRPr="00B779A0" w:rsidRDefault="000F499E" w:rsidP="00753E4F">
      <w:pPr>
        <w:spacing w:after="240"/>
        <w:rPr>
          <w:rFonts w:ascii="Garamond" w:hAnsi="Garamond" w:cs="Times New Roman"/>
          <w:b/>
        </w:rPr>
      </w:pPr>
      <w:r w:rsidRPr="00B779A0">
        <w:rPr>
          <w:rFonts w:ascii="Garamond" w:hAnsi="Garamond" w:cs="Times New Roman"/>
          <w:b/>
        </w:rPr>
        <w:t xml:space="preserve">Other </w:t>
      </w:r>
      <w:r w:rsidR="009402D7" w:rsidRPr="00B779A0">
        <w:rPr>
          <w:rFonts w:ascii="Garamond" w:hAnsi="Garamond" w:cs="Times New Roman"/>
          <w:b/>
        </w:rPr>
        <w:t xml:space="preserve">Selected </w:t>
      </w:r>
      <w:r w:rsidRPr="00B779A0">
        <w:rPr>
          <w:rFonts w:ascii="Garamond" w:hAnsi="Garamond" w:cs="Times New Roman"/>
          <w:b/>
        </w:rPr>
        <w:t>Publications:</w:t>
      </w:r>
    </w:p>
    <w:p w14:paraId="4434020F" w14:textId="0E4A97D9" w:rsidR="00913763" w:rsidRPr="00913763" w:rsidRDefault="00913763" w:rsidP="000F499E">
      <w:pPr>
        <w:spacing w:after="240"/>
        <w:ind w:left="720" w:hanging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“Pagans, Puritans, and Putting Christ Back in Christmas.” </w:t>
      </w:r>
      <w:r>
        <w:rPr>
          <w:rFonts w:ascii="Garamond" w:hAnsi="Garamond" w:cs="Times New Roman"/>
          <w:i/>
          <w:iCs/>
        </w:rPr>
        <w:t xml:space="preserve">The Banner. </w:t>
      </w:r>
      <w:r>
        <w:rPr>
          <w:rFonts w:ascii="Garamond" w:hAnsi="Garamond" w:cs="Times New Roman"/>
        </w:rPr>
        <w:t>Grand Rapids, M</w:t>
      </w:r>
      <w:bookmarkStart w:id="0" w:name="_GoBack"/>
      <w:bookmarkEnd w:id="0"/>
      <w:r>
        <w:rPr>
          <w:rFonts w:ascii="Garamond" w:hAnsi="Garamond" w:cs="Times New Roman"/>
        </w:rPr>
        <w:t>I. December 2, 2019.</w:t>
      </w:r>
    </w:p>
    <w:p w14:paraId="3A97D08B" w14:textId="12398871" w:rsidR="009402D7" w:rsidRPr="00B779A0" w:rsidRDefault="009402D7" w:rsidP="000F499E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“Beyond Hero Stories.” </w:t>
      </w:r>
      <w:r w:rsidRPr="00B779A0">
        <w:rPr>
          <w:rFonts w:ascii="Garamond" w:hAnsi="Garamond" w:cs="Times New Roman"/>
          <w:i/>
          <w:iCs/>
        </w:rPr>
        <w:t xml:space="preserve">In All Things. </w:t>
      </w:r>
      <w:r w:rsidRPr="00B779A0">
        <w:rPr>
          <w:rFonts w:ascii="Garamond" w:hAnsi="Garamond" w:cs="Times New Roman"/>
        </w:rPr>
        <w:t>Andreas Center for Reformed Scholarship and Service. March 28, 2019.</w:t>
      </w:r>
    </w:p>
    <w:p w14:paraId="639A8CD5" w14:textId="54757F0C" w:rsidR="000F499E" w:rsidRPr="00B779A0" w:rsidRDefault="000F499E" w:rsidP="000F499E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“In Search of Stronger Spells.” </w:t>
      </w:r>
      <w:r w:rsidRPr="00B779A0">
        <w:rPr>
          <w:rFonts w:ascii="Garamond" w:hAnsi="Garamond" w:cs="Times New Roman"/>
          <w:i/>
        </w:rPr>
        <w:t xml:space="preserve">Inheritance Magazine, </w:t>
      </w:r>
      <w:r w:rsidRPr="00B779A0">
        <w:rPr>
          <w:rFonts w:ascii="Garamond" w:hAnsi="Garamond" w:cs="Times New Roman"/>
        </w:rPr>
        <w:t>Volume 53. Los Angeles, CA, 2017.</w:t>
      </w:r>
    </w:p>
    <w:p w14:paraId="60E83C66" w14:textId="5EB019FA" w:rsidR="001F3CDD" w:rsidRPr="00B779A0" w:rsidRDefault="000F499E" w:rsidP="00913763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“Braving the New World (Wide Web): Mapping Theological Approaches to Media.” </w:t>
      </w:r>
      <w:r w:rsidRPr="00B779A0">
        <w:rPr>
          <w:rFonts w:ascii="Garamond" w:hAnsi="Garamond" w:cs="Times New Roman"/>
          <w:i/>
          <w:iCs/>
        </w:rPr>
        <w:t>God and Nature</w:t>
      </w:r>
      <w:r w:rsidRPr="00B779A0">
        <w:rPr>
          <w:rFonts w:ascii="Garamond" w:hAnsi="Garamond" w:cs="Times New Roman"/>
        </w:rPr>
        <w:t>. American Scientific Affiliation, Fall 2015.</w:t>
      </w:r>
    </w:p>
    <w:p w14:paraId="72808B3A" w14:textId="77777777" w:rsidR="00B779A0" w:rsidRDefault="00B779A0">
      <w:pPr>
        <w:rPr>
          <w:rFonts w:ascii="Garamond" w:hAnsi="Garamond" w:cs="Times New Roman (Body CS)"/>
          <w:iCs/>
          <w:color w:val="000000" w:themeColor="text1"/>
          <w:spacing w:val="20"/>
          <w:sz w:val="28"/>
          <w:szCs w:val="28"/>
        </w:rPr>
      </w:pPr>
      <w:r>
        <w:rPr>
          <w:rFonts w:ascii="Garamond" w:hAnsi="Garamond"/>
        </w:rPr>
        <w:br w:type="page"/>
      </w:r>
    </w:p>
    <w:p w14:paraId="4446910B" w14:textId="57910BDA" w:rsidR="000F499E" w:rsidRPr="00B779A0" w:rsidRDefault="00A85E46" w:rsidP="00866119">
      <w:pPr>
        <w:pStyle w:val="Heading1"/>
        <w:rPr>
          <w:rFonts w:ascii="Garamond" w:hAnsi="Garamond"/>
        </w:rPr>
      </w:pPr>
      <w:r w:rsidRPr="00B779A0">
        <w:rPr>
          <w:rFonts w:ascii="Garamond" w:hAnsi="Garamond"/>
        </w:rPr>
        <w:lastRenderedPageBreak/>
        <w:t xml:space="preserve">CONFERENCE </w:t>
      </w:r>
      <w:r w:rsidR="000F499E" w:rsidRPr="00B779A0">
        <w:rPr>
          <w:rFonts w:ascii="Garamond" w:hAnsi="Garamond"/>
        </w:rPr>
        <w:t>PRESENTATIONS</w:t>
      </w:r>
    </w:p>
    <w:p w14:paraId="1F35C053" w14:textId="30206C7A" w:rsidR="00772618" w:rsidRPr="00B779A0" w:rsidRDefault="00772618" w:rsidP="000F499E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“The Apologetics of Hope: Reimagining Apologetics in Secular Societies.” </w:t>
      </w:r>
      <w:r w:rsidRPr="00B779A0">
        <w:rPr>
          <w:rFonts w:ascii="Garamond" w:hAnsi="Garamond" w:cs="Times New Roman"/>
          <w:i/>
        </w:rPr>
        <w:t>Fifth European Conference on Neo-Calvinism</w:t>
      </w:r>
      <w:r w:rsidRPr="00B779A0">
        <w:rPr>
          <w:rFonts w:ascii="Garamond" w:hAnsi="Garamond" w:cs="Times New Roman"/>
        </w:rPr>
        <w:t>. Leuven, Belgium. August 29-31, 2018.</w:t>
      </w:r>
    </w:p>
    <w:p w14:paraId="62371E86" w14:textId="00322804" w:rsidR="000F499E" w:rsidRPr="00B779A0" w:rsidRDefault="000F499E" w:rsidP="000F499E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“The Shock of Revelatory Perception: Marilynne Robinson as Imaginative Apologist.” </w:t>
      </w:r>
      <w:r w:rsidRPr="00B779A0">
        <w:rPr>
          <w:rFonts w:ascii="Garamond" w:hAnsi="Garamond" w:cs="Times New Roman"/>
          <w:i/>
        </w:rPr>
        <w:t xml:space="preserve">Culture Care Conference. </w:t>
      </w:r>
      <w:r w:rsidRPr="00B779A0">
        <w:rPr>
          <w:rFonts w:ascii="Garamond" w:hAnsi="Garamond" w:cs="Times New Roman"/>
        </w:rPr>
        <w:t>Pasadena, California. February 8, 2017.</w:t>
      </w:r>
    </w:p>
    <w:p w14:paraId="779AD81D" w14:textId="09A6F090" w:rsidR="000F499E" w:rsidRPr="00B779A0" w:rsidRDefault="000F499E" w:rsidP="000F499E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 “Poetic Participation: Owen Barfield, Poetic Diction, and the Rediscovery </w:t>
      </w:r>
      <w:r w:rsidR="00DD3CE1" w:rsidRPr="00B779A0">
        <w:rPr>
          <w:rFonts w:ascii="Garamond" w:hAnsi="Garamond" w:cs="Times New Roman"/>
        </w:rPr>
        <w:t>o</w:t>
      </w:r>
      <w:r w:rsidRPr="00B779A0">
        <w:rPr>
          <w:rFonts w:ascii="Garamond" w:hAnsi="Garamond" w:cs="Times New Roman"/>
        </w:rPr>
        <w:t xml:space="preserve">f Meaning.” </w:t>
      </w:r>
      <w:r w:rsidRPr="00B779A0">
        <w:rPr>
          <w:rFonts w:ascii="Garamond" w:hAnsi="Garamond" w:cs="Times New Roman"/>
          <w:i/>
        </w:rPr>
        <w:t>Arts + The Inklings: 2016 Verge Conference at Trinity Western University</w:t>
      </w:r>
      <w:r w:rsidRPr="00B779A0">
        <w:rPr>
          <w:rFonts w:ascii="Garamond" w:hAnsi="Garamond" w:cs="Times New Roman"/>
        </w:rPr>
        <w:t xml:space="preserve">. Langley, British Columbia. September 28-30, 2016. </w:t>
      </w:r>
    </w:p>
    <w:p w14:paraId="0A61BDC9" w14:textId="77777777" w:rsidR="000F499E" w:rsidRPr="00B779A0" w:rsidRDefault="000F499E" w:rsidP="000F499E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“Revelation Lite? Reimagining General Revelation for Inter-religious Dialogue.” </w:t>
      </w:r>
      <w:r w:rsidRPr="00B779A0">
        <w:rPr>
          <w:rFonts w:ascii="Garamond" w:hAnsi="Garamond" w:cs="Times New Roman"/>
          <w:i/>
        </w:rPr>
        <w:t>Another Religion? Neo-Calvinism and Islam. Fourth European Neo-Calvinism Conference</w:t>
      </w:r>
      <w:r w:rsidRPr="00B779A0">
        <w:rPr>
          <w:rFonts w:ascii="Garamond" w:hAnsi="Garamond" w:cs="Times New Roman"/>
        </w:rPr>
        <w:t xml:space="preserve">. </w:t>
      </w:r>
      <w:proofErr w:type="spellStart"/>
      <w:r w:rsidRPr="00B779A0">
        <w:rPr>
          <w:rFonts w:ascii="Garamond" w:hAnsi="Garamond" w:cs="Times New Roman"/>
        </w:rPr>
        <w:t>Kampen</w:t>
      </w:r>
      <w:proofErr w:type="spellEnd"/>
      <w:r w:rsidRPr="00B779A0">
        <w:rPr>
          <w:rFonts w:ascii="Garamond" w:hAnsi="Garamond" w:cs="Times New Roman"/>
        </w:rPr>
        <w:t xml:space="preserve">, Netherlands. August 25-26, 2016. </w:t>
      </w:r>
    </w:p>
    <w:p w14:paraId="62BA7533" w14:textId="1732ADA0" w:rsidR="000F499E" w:rsidRPr="00B779A0" w:rsidRDefault="000F499E" w:rsidP="000F499E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“Can Non-Artists Be Imaginative, Too? George MacDonald, Imagination, and Virtue.” </w:t>
      </w:r>
      <w:r w:rsidRPr="00B779A0">
        <w:rPr>
          <w:rFonts w:ascii="Garamond" w:hAnsi="Garamond" w:cs="Times New Roman"/>
          <w:i/>
        </w:rPr>
        <w:t>Brehm Center Colloquium</w:t>
      </w:r>
      <w:r w:rsidR="00DF172B" w:rsidRPr="00B779A0">
        <w:rPr>
          <w:rFonts w:ascii="Garamond" w:hAnsi="Garamond" w:cs="Times New Roman"/>
          <w:i/>
        </w:rPr>
        <w:t>: Narrative and Imagination</w:t>
      </w:r>
      <w:r w:rsidRPr="00B779A0">
        <w:rPr>
          <w:rFonts w:ascii="Garamond" w:hAnsi="Garamond" w:cs="Times New Roman"/>
          <w:i/>
        </w:rPr>
        <w:t>.</w:t>
      </w:r>
      <w:r w:rsidRPr="00B779A0">
        <w:rPr>
          <w:rFonts w:ascii="Garamond" w:hAnsi="Garamond" w:cs="Times New Roman"/>
        </w:rPr>
        <w:t xml:space="preserve"> Pasadena: Fuller Seminary. May 20, 2015.</w:t>
      </w:r>
    </w:p>
    <w:p w14:paraId="262F13AD" w14:textId="77777777" w:rsidR="000F499E" w:rsidRPr="00B779A0" w:rsidRDefault="000F499E" w:rsidP="000F499E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“Discerning the Body in Cyberspace: Jaron Lanier, Maurice Merleau-Ponty, and Contested Personhood.” </w:t>
      </w:r>
      <w:r w:rsidRPr="00B779A0">
        <w:rPr>
          <w:rFonts w:ascii="Garamond" w:hAnsi="Garamond" w:cs="Times New Roman"/>
          <w:i/>
        </w:rPr>
        <w:t>Annual Meeting of the American Academy of Religion</w:t>
      </w:r>
      <w:r w:rsidRPr="00B779A0">
        <w:rPr>
          <w:rFonts w:ascii="Garamond" w:hAnsi="Garamond" w:cs="Times New Roman"/>
        </w:rPr>
        <w:t>. San Diego, CA. November 22, 2014.</w:t>
      </w:r>
    </w:p>
    <w:p w14:paraId="771287C5" w14:textId="66BD81A6" w:rsidR="000F499E" w:rsidRPr="00B779A0" w:rsidRDefault="000F499E" w:rsidP="000F499E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“What Role Does the Body Play Online?” </w:t>
      </w:r>
      <w:r w:rsidRPr="00B779A0">
        <w:rPr>
          <w:rFonts w:ascii="Garamond" w:hAnsi="Garamond" w:cs="Times New Roman"/>
          <w:i/>
        </w:rPr>
        <w:t>Brehm Center Colloquium</w:t>
      </w:r>
      <w:r w:rsidR="00DF172B" w:rsidRPr="00B779A0">
        <w:rPr>
          <w:rFonts w:ascii="Garamond" w:hAnsi="Garamond" w:cs="Times New Roman"/>
          <w:i/>
        </w:rPr>
        <w:t>: Worship, Theology, and the Arts</w:t>
      </w:r>
      <w:r w:rsidRPr="00B779A0">
        <w:rPr>
          <w:rFonts w:ascii="Garamond" w:hAnsi="Garamond" w:cs="Times New Roman"/>
        </w:rPr>
        <w:t>. Pasadena: Fuller Seminary. April 4, 2014.</w:t>
      </w:r>
    </w:p>
    <w:p w14:paraId="1CEF8C0D" w14:textId="77777777" w:rsidR="000F499E" w:rsidRPr="00B779A0" w:rsidRDefault="000F499E" w:rsidP="000F499E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>“</w:t>
      </w:r>
      <w:proofErr w:type="spellStart"/>
      <w:r w:rsidRPr="00B779A0">
        <w:rPr>
          <w:rFonts w:ascii="Garamond" w:hAnsi="Garamond" w:cs="Times New Roman"/>
        </w:rPr>
        <w:t>Gnadenstuhl</w:t>
      </w:r>
      <w:proofErr w:type="spellEnd"/>
      <w:r w:rsidRPr="00B779A0">
        <w:rPr>
          <w:rFonts w:ascii="Garamond" w:hAnsi="Garamond" w:cs="Times New Roman"/>
        </w:rPr>
        <w:t xml:space="preserve">: A Forgotten Resource for Substitutionary Atonement?” </w:t>
      </w:r>
      <w:r w:rsidRPr="00B779A0">
        <w:rPr>
          <w:rFonts w:ascii="Garamond" w:hAnsi="Garamond" w:cs="Times New Roman"/>
          <w:i/>
        </w:rPr>
        <w:t xml:space="preserve">Creating Expressions of the Sacred: Seventh Annual Religions in Conversation Conference. </w:t>
      </w:r>
      <w:r w:rsidRPr="00B779A0">
        <w:rPr>
          <w:rFonts w:ascii="Garamond" w:hAnsi="Garamond" w:cs="Times New Roman"/>
        </w:rPr>
        <w:t xml:space="preserve">Claremont Graduate University. February 21-22, 2014. </w:t>
      </w:r>
    </w:p>
    <w:p w14:paraId="1AF35542" w14:textId="0AFE189A" w:rsidR="00753E4F" w:rsidRPr="00B779A0" w:rsidRDefault="000F499E" w:rsidP="00753E4F">
      <w:pPr>
        <w:spacing w:after="240"/>
        <w:ind w:left="720" w:hanging="720"/>
        <w:rPr>
          <w:rFonts w:ascii="Garamond" w:hAnsi="Garamond" w:cs="Times New Roman"/>
        </w:rPr>
      </w:pPr>
      <w:r w:rsidRPr="00B779A0">
        <w:rPr>
          <w:rFonts w:ascii="Garamond" w:hAnsi="Garamond" w:cs="Times New Roman"/>
        </w:rPr>
        <w:t xml:space="preserve">“Have Ye Then No Hope? Tolkien on Doom, Death and Despair.” </w:t>
      </w:r>
      <w:r w:rsidRPr="00B779A0">
        <w:rPr>
          <w:rFonts w:ascii="Garamond" w:hAnsi="Garamond" w:cs="Times New Roman"/>
          <w:i/>
        </w:rPr>
        <w:t>Celebrating the Hobbit: Valparaiso Conference on Tolkien and His Works</w:t>
      </w:r>
      <w:r w:rsidRPr="00B779A0">
        <w:rPr>
          <w:rFonts w:ascii="Garamond" w:hAnsi="Garamond" w:cs="Times New Roman"/>
        </w:rPr>
        <w:t xml:space="preserve">. Valparaiso, Indiana. March 1-3, 2013. </w:t>
      </w:r>
    </w:p>
    <w:p w14:paraId="510290A7" w14:textId="77777777" w:rsidR="00753E4F" w:rsidRPr="00B779A0" w:rsidRDefault="00753E4F" w:rsidP="00753E4F">
      <w:pPr>
        <w:spacing w:after="240"/>
        <w:ind w:left="720" w:hanging="720"/>
        <w:rPr>
          <w:rFonts w:ascii="Garamond" w:hAnsi="Garamond" w:cs="Times New Roman"/>
        </w:rPr>
      </w:pPr>
    </w:p>
    <w:p w14:paraId="73D9FF86" w14:textId="67B24877" w:rsidR="0054041C" w:rsidRPr="00B779A0" w:rsidRDefault="007A0374" w:rsidP="00866119">
      <w:pPr>
        <w:pStyle w:val="Heading1"/>
        <w:rPr>
          <w:rFonts w:ascii="Garamond" w:hAnsi="Garamond"/>
        </w:rPr>
      </w:pPr>
      <w:r w:rsidRPr="00B779A0">
        <w:rPr>
          <w:rFonts w:ascii="Garamond" w:hAnsi="Garamond"/>
        </w:rPr>
        <w:t xml:space="preserve">OTHER ACADEMIC </w:t>
      </w:r>
      <w:r w:rsidR="005D7568" w:rsidRPr="00B779A0">
        <w:rPr>
          <w:rFonts w:ascii="Garamond" w:hAnsi="Garamond"/>
        </w:rPr>
        <w:t>APPOINTMENTS</w:t>
      </w:r>
    </w:p>
    <w:p w14:paraId="39CDD9D6" w14:textId="77777777" w:rsidR="009402D7" w:rsidRPr="00B779A0" w:rsidRDefault="009402D7" w:rsidP="009402D7">
      <w:pPr>
        <w:pStyle w:val="Body"/>
        <w:spacing w:after="120"/>
        <w:ind w:left="720" w:hanging="720"/>
        <w:rPr>
          <w:rFonts w:ascii="Garamond" w:hAnsi="Garamond" w:cs="Times New Roman"/>
          <w:b/>
          <w:color w:val="auto"/>
          <w:sz w:val="24"/>
          <w:szCs w:val="24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Research and Scholarship Council, Dordt University. </w:t>
      </w:r>
      <w:r w:rsidRPr="00B779A0">
        <w:rPr>
          <w:rFonts w:ascii="Garamond" w:hAnsi="Garamond" w:cs="Times New Roman"/>
          <w:bCs/>
          <w:color w:val="auto"/>
          <w:sz w:val="24"/>
          <w:szCs w:val="24"/>
        </w:rPr>
        <w:t>2018-present</w:t>
      </w:r>
    </w:p>
    <w:p w14:paraId="7615FCA7" w14:textId="7F31AF7C" w:rsidR="009402D7" w:rsidRPr="00B779A0" w:rsidRDefault="009402D7" w:rsidP="000F499E">
      <w:pPr>
        <w:pStyle w:val="Body"/>
        <w:spacing w:after="120"/>
        <w:ind w:left="720" w:hanging="720"/>
        <w:rPr>
          <w:rFonts w:ascii="Garamond" w:hAnsi="Garamond" w:cs="Times New Roman"/>
          <w:bCs/>
          <w:color w:val="auto"/>
          <w:sz w:val="24"/>
          <w:szCs w:val="24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Editorial Board, </w:t>
      </w:r>
      <w:r w:rsidRPr="00B779A0">
        <w:rPr>
          <w:rFonts w:ascii="Garamond" w:hAnsi="Garamond" w:cs="Times New Roman"/>
          <w:b/>
          <w:i/>
          <w:iCs/>
          <w:color w:val="auto"/>
          <w:sz w:val="24"/>
          <w:szCs w:val="24"/>
        </w:rPr>
        <w:t>In All Things</w:t>
      </w:r>
      <w:r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 </w:t>
      </w:r>
      <w:r w:rsidRPr="00B779A0">
        <w:rPr>
          <w:rFonts w:ascii="Garamond" w:hAnsi="Garamond" w:cs="Times New Roman"/>
          <w:bCs/>
          <w:color w:val="auto"/>
          <w:sz w:val="24"/>
          <w:szCs w:val="24"/>
        </w:rPr>
        <w:t>(online journal for the Andreas Center for Scholarship and Service)</w:t>
      </w:r>
      <w:r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 </w:t>
      </w:r>
      <w:r w:rsidRPr="00B779A0">
        <w:rPr>
          <w:rFonts w:ascii="Garamond" w:hAnsi="Garamond" w:cs="Times New Roman"/>
          <w:bCs/>
          <w:color w:val="auto"/>
          <w:sz w:val="24"/>
          <w:szCs w:val="24"/>
        </w:rPr>
        <w:t xml:space="preserve">2018-present. (https://inallthings.org) </w:t>
      </w:r>
    </w:p>
    <w:p w14:paraId="3F60DA90" w14:textId="77777777" w:rsidR="00B779A0" w:rsidRDefault="00B779A0">
      <w:pPr>
        <w:rPr>
          <w:rFonts w:ascii="Garamond" w:eastAsia="Arial Unicode MS" w:hAnsi="Garamond" w:cs="Times New Roman"/>
          <w:b/>
          <w:bdr w:val="nil"/>
        </w:rPr>
      </w:pPr>
      <w:r>
        <w:rPr>
          <w:rFonts w:ascii="Garamond" w:hAnsi="Garamond" w:cs="Times New Roman"/>
          <w:b/>
        </w:rPr>
        <w:br w:type="page"/>
      </w:r>
    </w:p>
    <w:p w14:paraId="61C1E4F2" w14:textId="735C84D5" w:rsidR="000F499E" w:rsidRPr="00B779A0" w:rsidRDefault="000F499E" w:rsidP="000F499E">
      <w:pPr>
        <w:pStyle w:val="Body"/>
        <w:spacing w:after="120"/>
        <w:ind w:left="720" w:hanging="720"/>
        <w:rPr>
          <w:rFonts w:ascii="Garamond" w:hAnsi="Garamond" w:cs="Times New Roman"/>
          <w:b/>
          <w:color w:val="auto"/>
          <w:sz w:val="24"/>
          <w:szCs w:val="24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lastRenderedPageBreak/>
        <w:t>Adjunct Instructor of Theology, Fuller Theological Seminary</w:t>
      </w:r>
      <w:r w:rsidR="007A0374"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. </w:t>
      </w:r>
      <w:r w:rsidR="007A0374" w:rsidRPr="00B779A0">
        <w:rPr>
          <w:rFonts w:ascii="Garamond" w:hAnsi="Garamond" w:cs="Times New Roman"/>
          <w:color w:val="auto"/>
          <w:sz w:val="24"/>
          <w:szCs w:val="24"/>
        </w:rPr>
        <w:t>2016.</w:t>
      </w:r>
    </w:p>
    <w:p w14:paraId="2AB36048" w14:textId="77777777" w:rsidR="00AE3858" w:rsidRPr="00B779A0" w:rsidRDefault="00AE3858" w:rsidP="00AE3858">
      <w:pPr>
        <w:pStyle w:val="Body"/>
        <w:spacing w:after="0" w:line="240" w:lineRule="auto"/>
        <w:ind w:left="720"/>
        <w:rPr>
          <w:rFonts w:ascii="Garamond" w:hAnsi="Garamond" w:cs="Times New Roman"/>
          <w:color w:val="auto"/>
          <w:sz w:val="24"/>
          <w:szCs w:val="24"/>
          <w:u w:val="single"/>
        </w:rPr>
      </w:pPr>
      <w:r w:rsidRPr="00B779A0">
        <w:rPr>
          <w:rFonts w:ascii="Garamond" w:hAnsi="Garamond" w:cs="Times New Roman"/>
          <w:color w:val="auto"/>
          <w:sz w:val="24"/>
          <w:szCs w:val="24"/>
          <w:u w:val="single"/>
        </w:rPr>
        <w:t xml:space="preserve">Courses Taught: </w:t>
      </w:r>
    </w:p>
    <w:p w14:paraId="6678FB1E" w14:textId="3E816174" w:rsidR="000F499E" w:rsidRPr="00B779A0" w:rsidRDefault="000F499E" w:rsidP="000F499E">
      <w:pPr>
        <w:pStyle w:val="Body"/>
        <w:spacing w:after="240" w:line="240" w:lineRule="auto"/>
        <w:ind w:left="720"/>
        <w:rPr>
          <w:rFonts w:ascii="Garamond" w:hAnsi="Garamond" w:cs="Times New Roman"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iCs/>
          <w:color w:val="auto"/>
          <w:sz w:val="24"/>
          <w:szCs w:val="24"/>
        </w:rPr>
        <w:t>Christian Apologetics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4A469A9E" w14:textId="1FCC246E" w:rsidR="000F499E" w:rsidRPr="00B779A0" w:rsidRDefault="007A0374" w:rsidP="000F499E">
      <w:pPr>
        <w:pStyle w:val="Body"/>
        <w:spacing w:after="120" w:line="240" w:lineRule="auto"/>
        <w:ind w:left="720" w:hanging="720"/>
        <w:rPr>
          <w:rFonts w:ascii="Garamond" w:hAnsi="Garamond" w:cs="Times New Roman"/>
          <w:b/>
          <w:color w:val="auto"/>
          <w:sz w:val="24"/>
          <w:szCs w:val="24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t>Research and Teaching</w:t>
      </w:r>
      <w:r w:rsidR="000F499E"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 Assistant/Lecturer, Fuller Theological Seminary</w:t>
      </w:r>
      <w:r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. </w:t>
      </w:r>
      <w:r w:rsidRPr="00B779A0">
        <w:rPr>
          <w:rFonts w:ascii="Garamond" w:hAnsi="Garamond" w:cs="Times New Roman"/>
          <w:color w:val="auto"/>
          <w:sz w:val="24"/>
          <w:szCs w:val="24"/>
        </w:rPr>
        <w:t>2013-2017.</w:t>
      </w:r>
    </w:p>
    <w:p w14:paraId="0D2CB5A3" w14:textId="0740EEBB" w:rsidR="0054041C" w:rsidRPr="00B779A0" w:rsidRDefault="0054041C" w:rsidP="000F499E">
      <w:pPr>
        <w:pStyle w:val="Body"/>
        <w:spacing w:after="0" w:line="240" w:lineRule="auto"/>
        <w:ind w:left="720"/>
        <w:rPr>
          <w:rFonts w:ascii="Garamond" w:hAnsi="Garamond" w:cs="Times New Roman"/>
          <w:color w:val="auto"/>
          <w:sz w:val="24"/>
          <w:szCs w:val="24"/>
          <w:u w:val="single"/>
        </w:rPr>
      </w:pPr>
      <w:r w:rsidRPr="00B779A0">
        <w:rPr>
          <w:rFonts w:ascii="Garamond" w:hAnsi="Garamond" w:cs="Times New Roman"/>
          <w:color w:val="auto"/>
          <w:sz w:val="24"/>
          <w:szCs w:val="24"/>
          <w:u w:val="single"/>
        </w:rPr>
        <w:t>Courses Assisted:</w:t>
      </w:r>
    </w:p>
    <w:p w14:paraId="11A68EBF" w14:textId="3A5066D3" w:rsidR="000F499E" w:rsidRPr="00B779A0" w:rsidRDefault="000F499E" w:rsidP="000F499E">
      <w:pPr>
        <w:pStyle w:val="Body"/>
        <w:spacing w:after="0" w:line="240" w:lineRule="auto"/>
        <w:ind w:left="720"/>
        <w:rPr>
          <w:rFonts w:ascii="Garamond" w:hAnsi="Garamond" w:cs="Times New Roman"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 xml:space="preserve">Theories of Human Nature </w:t>
      </w:r>
      <w:r w:rsidR="0054041C" w:rsidRPr="00B779A0">
        <w:rPr>
          <w:rFonts w:ascii="Garamond" w:hAnsi="Garamond" w:cs="Times New Roman"/>
          <w:color w:val="auto"/>
          <w:sz w:val="24"/>
          <w:szCs w:val="24"/>
        </w:rPr>
        <w:t>for Richard Mouw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3DBEE5B7" w14:textId="4F0D2968" w:rsidR="000F499E" w:rsidRPr="00B779A0" w:rsidRDefault="000F499E" w:rsidP="000F499E">
      <w:pPr>
        <w:pStyle w:val="Body"/>
        <w:spacing w:after="0" w:line="240" w:lineRule="auto"/>
        <w:ind w:left="720"/>
        <w:rPr>
          <w:rFonts w:ascii="Garamond" w:hAnsi="Garamond" w:cs="Times New Roman"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iCs/>
          <w:color w:val="auto"/>
          <w:sz w:val="24"/>
          <w:szCs w:val="24"/>
        </w:rPr>
        <w:t>Christian Apologetics</w:t>
      </w:r>
      <w:r w:rsidR="0054041C" w:rsidRPr="00B779A0">
        <w:rPr>
          <w:rFonts w:ascii="Garamond" w:hAnsi="Garamond" w:cs="Times New Roman"/>
          <w:color w:val="auto"/>
          <w:sz w:val="24"/>
          <w:szCs w:val="24"/>
        </w:rPr>
        <w:t xml:space="preserve"> for William Dyrness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70764766" w14:textId="504BC674" w:rsidR="000F499E" w:rsidRPr="00B779A0" w:rsidRDefault="000F499E" w:rsidP="007A0374">
      <w:pPr>
        <w:pStyle w:val="Body"/>
        <w:spacing w:after="240" w:line="240" w:lineRule="auto"/>
        <w:ind w:left="720"/>
        <w:rPr>
          <w:rFonts w:ascii="Garamond" w:hAnsi="Garamond" w:cs="Times New Roman"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iCs/>
          <w:color w:val="auto"/>
          <w:sz w:val="24"/>
          <w:szCs w:val="24"/>
        </w:rPr>
        <w:t>Theo</w:t>
      </w:r>
      <w:r w:rsidR="0054041C" w:rsidRPr="00B779A0">
        <w:rPr>
          <w:rFonts w:ascii="Garamond" w:hAnsi="Garamond" w:cs="Times New Roman"/>
          <w:i/>
          <w:iCs/>
          <w:color w:val="auto"/>
          <w:sz w:val="24"/>
          <w:szCs w:val="24"/>
        </w:rPr>
        <w:t>logy of Poverty and Development</w:t>
      </w:r>
      <w:r w:rsidRPr="00B779A0">
        <w:rPr>
          <w:rFonts w:ascii="Garamond" w:hAnsi="Garamond" w:cs="Times New Roman"/>
          <w:i/>
          <w:iCs/>
          <w:color w:val="auto"/>
          <w:sz w:val="24"/>
          <w:szCs w:val="24"/>
        </w:rPr>
        <w:t xml:space="preserve"> </w:t>
      </w:r>
      <w:r w:rsidRPr="00B779A0">
        <w:rPr>
          <w:rFonts w:ascii="Garamond" w:hAnsi="Garamond" w:cs="Times New Roman"/>
          <w:iCs/>
          <w:color w:val="auto"/>
          <w:sz w:val="24"/>
          <w:szCs w:val="24"/>
        </w:rPr>
        <w:t xml:space="preserve">for </w:t>
      </w:r>
      <w:r w:rsidR="0054041C" w:rsidRPr="00B779A0">
        <w:rPr>
          <w:rFonts w:ascii="Garamond" w:hAnsi="Garamond" w:cs="Times New Roman"/>
          <w:color w:val="auto"/>
          <w:sz w:val="24"/>
          <w:szCs w:val="24"/>
        </w:rPr>
        <w:t>Bryant Myers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049E00A1" w14:textId="38EBC898" w:rsidR="000F499E" w:rsidRPr="00B779A0" w:rsidRDefault="000F499E" w:rsidP="007A0374">
      <w:pPr>
        <w:pStyle w:val="Body"/>
        <w:spacing w:after="240" w:line="240" w:lineRule="auto"/>
        <w:ind w:left="1440" w:hanging="720"/>
        <w:rPr>
          <w:rFonts w:ascii="Garamond" w:hAnsi="Garamond" w:cs="Times New Roman"/>
          <w:color w:val="auto"/>
          <w:sz w:val="24"/>
          <w:szCs w:val="24"/>
        </w:rPr>
      </w:pP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Academic Lecture: “Cultural Engagement,” for </w:t>
      </w:r>
      <w:r w:rsidRPr="00B779A0">
        <w:rPr>
          <w:rFonts w:ascii="Garamond" w:hAnsi="Garamond" w:cs="Times New Roman"/>
          <w:i/>
          <w:color w:val="auto"/>
          <w:sz w:val="24"/>
          <w:szCs w:val="24"/>
        </w:rPr>
        <w:t>Evangelism, Justice and Emerging Generations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, </w:t>
      </w:r>
      <w:r w:rsidR="00371263" w:rsidRPr="00B779A0">
        <w:rPr>
          <w:rFonts w:ascii="Garamond" w:hAnsi="Garamond" w:cs="Times New Roman"/>
          <w:color w:val="auto"/>
          <w:sz w:val="24"/>
          <w:szCs w:val="24"/>
        </w:rPr>
        <w:t>for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 Chap Clark. April 8, 2015.</w:t>
      </w:r>
    </w:p>
    <w:p w14:paraId="4A6EDBD0" w14:textId="289403EE" w:rsidR="00A85E46" w:rsidRDefault="000F499E" w:rsidP="009402D7">
      <w:pPr>
        <w:pStyle w:val="Body"/>
        <w:spacing w:after="240" w:line="240" w:lineRule="auto"/>
        <w:ind w:left="1440" w:hanging="720"/>
        <w:rPr>
          <w:rFonts w:ascii="Garamond" w:hAnsi="Garamond" w:cs="Times New Roman"/>
          <w:color w:val="auto"/>
          <w:sz w:val="24"/>
          <w:szCs w:val="24"/>
        </w:rPr>
      </w:pPr>
      <w:r w:rsidRPr="00B779A0">
        <w:rPr>
          <w:rFonts w:ascii="Garamond" w:hAnsi="Garamond" w:cs="Times New Roman"/>
          <w:color w:val="auto"/>
          <w:sz w:val="24"/>
          <w:szCs w:val="24"/>
        </w:rPr>
        <w:t>Academic Lecture: “The Ethics of Television</w:t>
      </w:r>
      <w:r w:rsidR="00955152" w:rsidRPr="00B779A0">
        <w:rPr>
          <w:rFonts w:ascii="Garamond" w:hAnsi="Garamond" w:cs="Times New Roman"/>
          <w:color w:val="auto"/>
          <w:sz w:val="24"/>
          <w:szCs w:val="24"/>
        </w:rPr>
        <w:t>,”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 for </w:t>
      </w:r>
      <w:r w:rsidRPr="00B779A0">
        <w:rPr>
          <w:rFonts w:ascii="Garamond" w:hAnsi="Garamond" w:cs="Times New Roman"/>
          <w:i/>
          <w:color w:val="auto"/>
          <w:sz w:val="24"/>
          <w:szCs w:val="24"/>
        </w:rPr>
        <w:t>Theology and Television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, </w:t>
      </w:r>
      <w:r w:rsidR="00371263" w:rsidRPr="00B779A0">
        <w:rPr>
          <w:rFonts w:ascii="Garamond" w:hAnsi="Garamond" w:cs="Times New Roman"/>
          <w:color w:val="auto"/>
          <w:sz w:val="24"/>
          <w:szCs w:val="24"/>
        </w:rPr>
        <w:t>for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 </w:t>
      </w:r>
      <w:proofErr w:type="spellStart"/>
      <w:r w:rsidRPr="00B779A0">
        <w:rPr>
          <w:rFonts w:ascii="Garamond" w:hAnsi="Garamond" w:cs="Times New Roman"/>
          <w:color w:val="auto"/>
          <w:sz w:val="24"/>
          <w:szCs w:val="24"/>
        </w:rPr>
        <w:t>Kutter</w:t>
      </w:r>
      <w:proofErr w:type="spellEnd"/>
      <w:r w:rsidRPr="00B779A0">
        <w:rPr>
          <w:rFonts w:ascii="Garamond" w:hAnsi="Garamond" w:cs="Times New Roman"/>
          <w:color w:val="auto"/>
          <w:sz w:val="24"/>
          <w:szCs w:val="24"/>
        </w:rPr>
        <w:t xml:space="preserve"> Callaway. March 4, 2015.</w:t>
      </w:r>
    </w:p>
    <w:p w14:paraId="5167839F" w14:textId="77777777" w:rsidR="00B779A0" w:rsidRPr="00B779A0" w:rsidRDefault="00B779A0" w:rsidP="009402D7">
      <w:pPr>
        <w:pStyle w:val="Body"/>
        <w:spacing w:after="240" w:line="240" w:lineRule="auto"/>
        <w:ind w:left="1440" w:hanging="720"/>
        <w:rPr>
          <w:rFonts w:ascii="Garamond" w:hAnsi="Garamond" w:cs="Times New Roman"/>
          <w:color w:val="auto"/>
          <w:sz w:val="24"/>
          <w:szCs w:val="24"/>
        </w:rPr>
      </w:pPr>
    </w:p>
    <w:p w14:paraId="74441DD9" w14:textId="19722129" w:rsidR="000F499E" w:rsidRPr="00B779A0" w:rsidRDefault="000F499E" w:rsidP="00866119">
      <w:pPr>
        <w:pStyle w:val="Heading1"/>
        <w:rPr>
          <w:rFonts w:ascii="Garamond" w:hAnsi="Garamond"/>
        </w:rPr>
      </w:pPr>
      <w:r w:rsidRPr="00B779A0">
        <w:rPr>
          <w:rFonts w:ascii="Garamond" w:hAnsi="Garamond"/>
        </w:rPr>
        <w:t>MINISTERIAL EXPERIENCE</w:t>
      </w:r>
    </w:p>
    <w:p w14:paraId="70C0B1E1" w14:textId="77777777" w:rsidR="000F499E" w:rsidRPr="00B779A0" w:rsidRDefault="000F499E" w:rsidP="000F499E">
      <w:pPr>
        <w:pStyle w:val="Body"/>
        <w:tabs>
          <w:tab w:val="left" w:pos="1260"/>
        </w:tabs>
        <w:spacing w:after="120" w:line="240" w:lineRule="auto"/>
        <w:rPr>
          <w:rFonts w:ascii="Garamond" w:hAnsi="Garamond" w:cs="Times New Roman"/>
          <w:b/>
          <w:color w:val="auto"/>
          <w:sz w:val="24"/>
          <w:szCs w:val="24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Church </w:t>
      </w:r>
    </w:p>
    <w:p w14:paraId="2B750757" w14:textId="4D8E2118" w:rsidR="000F499E" w:rsidRPr="00B779A0" w:rsidRDefault="000F499E" w:rsidP="001F3CDD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b/>
          <w:color w:val="auto"/>
          <w:sz w:val="24"/>
          <w:szCs w:val="24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t>GRACE PASADENA | Pasadena, CA</w:t>
      </w:r>
      <w:r w:rsidR="001F3CDD"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 | 2013-2017</w:t>
      </w:r>
    </w:p>
    <w:p w14:paraId="43A75F29" w14:textId="4FEBB345" w:rsidR="000F499E" w:rsidRPr="00B779A0" w:rsidRDefault="00772618" w:rsidP="001F3CDD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 xml:space="preserve">Assistant </w:t>
      </w:r>
      <w:r w:rsidR="000F499E" w:rsidRPr="00B779A0">
        <w:rPr>
          <w:rFonts w:ascii="Garamond" w:hAnsi="Garamond" w:cs="Times New Roman"/>
          <w:i/>
          <w:color w:val="auto"/>
          <w:sz w:val="24"/>
          <w:szCs w:val="24"/>
        </w:rPr>
        <w:t>Pastor</w:t>
      </w:r>
      <w:r w:rsidR="00E74583" w:rsidRPr="00B779A0">
        <w:rPr>
          <w:rFonts w:ascii="Garamond" w:hAnsi="Garamond" w:cs="Times New Roman"/>
          <w:i/>
          <w:color w:val="auto"/>
          <w:sz w:val="24"/>
          <w:szCs w:val="24"/>
        </w:rPr>
        <w:t xml:space="preserve"> for</w:t>
      </w:r>
      <w:r w:rsidR="000F499E" w:rsidRPr="00B779A0">
        <w:rPr>
          <w:rFonts w:ascii="Garamond" w:hAnsi="Garamond" w:cs="Times New Roman"/>
          <w:i/>
          <w:color w:val="auto"/>
          <w:sz w:val="24"/>
          <w:szCs w:val="24"/>
        </w:rPr>
        <w:t xml:space="preserve"> Teaching and Discipleship</w:t>
      </w:r>
      <w:r w:rsidR="000F499E" w:rsidRPr="00B779A0">
        <w:rPr>
          <w:rFonts w:ascii="Garamond" w:hAnsi="Garamond" w:cs="Times New Roman"/>
          <w:color w:val="auto"/>
          <w:sz w:val="24"/>
          <w:szCs w:val="24"/>
        </w:rPr>
        <w:t xml:space="preserve"> – twice-monthly prea</w:t>
      </w:r>
      <w:r w:rsidRPr="00B779A0">
        <w:rPr>
          <w:rFonts w:ascii="Garamond" w:hAnsi="Garamond" w:cs="Times New Roman"/>
          <w:color w:val="auto"/>
          <w:sz w:val="24"/>
          <w:szCs w:val="24"/>
        </w:rPr>
        <w:t>ching, oversight of internship</w:t>
      </w:r>
      <w:r w:rsidR="000F499E" w:rsidRPr="00B779A0">
        <w:rPr>
          <w:rFonts w:ascii="Garamond" w:hAnsi="Garamond" w:cs="Times New Roman"/>
          <w:color w:val="auto"/>
          <w:sz w:val="24"/>
          <w:szCs w:val="24"/>
        </w:rPr>
        <w:t xml:space="preserve"> and education programs. </w:t>
      </w:r>
    </w:p>
    <w:p w14:paraId="06FA7779" w14:textId="77777777" w:rsidR="000F499E" w:rsidRPr="00B779A0" w:rsidRDefault="000F499E" w:rsidP="000F499E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b/>
          <w:color w:val="auto"/>
          <w:sz w:val="24"/>
          <w:szCs w:val="24"/>
        </w:rPr>
      </w:pPr>
    </w:p>
    <w:p w14:paraId="51C60CB0" w14:textId="43656345" w:rsidR="000F499E" w:rsidRPr="00B779A0" w:rsidRDefault="000F499E" w:rsidP="000F499E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t>ANTIOCH BIBLE CHURCH | Wheeling, IL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1F3CDD" w:rsidRPr="00B779A0">
        <w:rPr>
          <w:rFonts w:ascii="Garamond" w:hAnsi="Garamond" w:cs="Times New Roman"/>
          <w:color w:val="auto"/>
          <w:sz w:val="24"/>
          <w:szCs w:val="24"/>
        </w:rPr>
        <w:t xml:space="preserve">| </w:t>
      </w:r>
      <w:r w:rsidR="001F3CDD" w:rsidRPr="00B779A0">
        <w:rPr>
          <w:rFonts w:ascii="Garamond" w:hAnsi="Garamond" w:cs="Times New Roman"/>
          <w:b/>
          <w:color w:val="auto"/>
          <w:sz w:val="24"/>
          <w:szCs w:val="24"/>
        </w:rPr>
        <w:t>2006-2013</w:t>
      </w:r>
      <w:r w:rsidR="001F3CDD" w:rsidRPr="00B779A0">
        <w:rPr>
          <w:rFonts w:ascii="Garamond" w:hAnsi="Garamond" w:cs="Times New Roman"/>
          <w:color w:val="auto"/>
          <w:sz w:val="24"/>
          <w:szCs w:val="24"/>
        </w:rPr>
        <w:tab/>
      </w:r>
    </w:p>
    <w:p w14:paraId="35E18A77" w14:textId="77777777" w:rsidR="000F499E" w:rsidRPr="00B779A0" w:rsidRDefault="000F499E" w:rsidP="001F3CDD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>Youth Pastor/Pastor for English Speaking Ministries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 – weekly preaching, vision casting, spiritual formation, counseling, and leadership training </w:t>
      </w:r>
    </w:p>
    <w:p w14:paraId="2889B87F" w14:textId="77777777" w:rsidR="000F499E" w:rsidRPr="00B779A0" w:rsidRDefault="000F499E" w:rsidP="000F499E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b/>
          <w:color w:val="auto"/>
          <w:sz w:val="24"/>
          <w:szCs w:val="24"/>
        </w:rPr>
      </w:pPr>
    </w:p>
    <w:p w14:paraId="46779BA1" w14:textId="06A8DBAE" w:rsidR="000F499E" w:rsidRPr="00B779A0" w:rsidRDefault="000F499E" w:rsidP="000F499E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b/>
          <w:color w:val="auto"/>
          <w:sz w:val="24"/>
          <w:szCs w:val="24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t>CHRIST OUR SAVIOR CHURCH | Chicago, IL</w:t>
      </w:r>
      <w:r w:rsidR="001F3CDD"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 | 2002-2005</w:t>
      </w:r>
      <w:r w:rsidR="001F3CDD" w:rsidRPr="00B779A0">
        <w:rPr>
          <w:rFonts w:ascii="Garamond" w:hAnsi="Garamond" w:cs="Times New Roman"/>
          <w:b/>
          <w:color w:val="auto"/>
          <w:sz w:val="24"/>
          <w:szCs w:val="24"/>
        </w:rPr>
        <w:tab/>
      </w:r>
    </w:p>
    <w:p w14:paraId="759A51DE" w14:textId="17005684" w:rsidR="000F499E" w:rsidRPr="00B779A0" w:rsidRDefault="000F499E" w:rsidP="000F499E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>Youth Minister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 – regular preaching, oversight of student ministry program</w:t>
      </w:r>
    </w:p>
    <w:p w14:paraId="3C439E72" w14:textId="77777777" w:rsidR="000F499E" w:rsidRPr="00B779A0" w:rsidRDefault="000F499E" w:rsidP="000F499E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</w:p>
    <w:p w14:paraId="09224B5E" w14:textId="77777777" w:rsidR="000F499E" w:rsidRPr="00B779A0" w:rsidRDefault="000F499E" w:rsidP="000F499E">
      <w:pPr>
        <w:pStyle w:val="Body"/>
        <w:tabs>
          <w:tab w:val="left" w:pos="1260"/>
        </w:tabs>
        <w:spacing w:after="120" w:line="240" w:lineRule="auto"/>
        <w:rPr>
          <w:rFonts w:ascii="Garamond" w:hAnsi="Garamond" w:cs="Times New Roman"/>
          <w:b/>
          <w:color w:val="auto"/>
          <w:sz w:val="24"/>
          <w:szCs w:val="24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Para-church </w:t>
      </w:r>
    </w:p>
    <w:p w14:paraId="03B2015C" w14:textId="0D992153" w:rsidR="000F499E" w:rsidRPr="00B779A0" w:rsidRDefault="000F499E" w:rsidP="000F499E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b/>
          <w:color w:val="auto"/>
          <w:sz w:val="24"/>
          <w:szCs w:val="24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t>MADISON SQUARE INTENTIONAL COMMUNITY | Pasadena, CA</w:t>
      </w:r>
      <w:r w:rsidR="001F3CDD"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 | 2014-2016</w:t>
      </w:r>
      <w:r w:rsidR="001F3CDD" w:rsidRPr="00B779A0">
        <w:rPr>
          <w:rFonts w:ascii="Garamond" w:hAnsi="Garamond" w:cs="Times New Roman"/>
          <w:b/>
          <w:color w:val="auto"/>
          <w:sz w:val="24"/>
          <w:szCs w:val="24"/>
        </w:rPr>
        <w:tab/>
      </w:r>
    </w:p>
    <w:p w14:paraId="5EEAE057" w14:textId="423ED13C" w:rsidR="000F499E" w:rsidRPr="00B779A0" w:rsidRDefault="000F499E" w:rsidP="001F3CDD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>Community Coordinator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 – leadership, facilitation, and care of Fuller</w:t>
      </w:r>
      <w:r w:rsidR="009402D7" w:rsidRPr="00B779A0">
        <w:rPr>
          <w:rFonts w:ascii="Garamond" w:hAnsi="Garamond" w:cs="Times New Roman"/>
          <w:color w:val="auto"/>
          <w:sz w:val="24"/>
          <w:szCs w:val="24"/>
        </w:rPr>
        <w:t xml:space="preserve">’s </w:t>
      </w:r>
      <w:r w:rsidRPr="00B779A0">
        <w:rPr>
          <w:rFonts w:ascii="Garamond" w:hAnsi="Garamond" w:cs="Times New Roman"/>
          <w:color w:val="auto"/>
          <w:sz w:val="24"/>
          <w:szCs w:val="24"/>
        </w:rPr>
        <w:t>intentional housing community</w:t>
      </w:r>
    </w:p>
    <w:p w14:paraId="73AD531A" w14:textId="77777777" w:rsidR="000F499E" w:rsidRPr="00B779A0" w:rsidRDefault="000F499E" w:rsidP="000F499E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b/>
          <w:color w:val="auto"/>
          <w:sz w:val="24"/>
          <w:szCs w:val="24"/>
        </w:rPr>
      </w:pPr>
    </w:p>
    <w:p w14:paraId="5B5A030E" w14:textId="763523C4" w:rsidR="000F499E" w:rsidRPr="00B779A0" w:rsidRDefault="000F499E" w:rsidP="000F499E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b/>
          <w:color w:val="auto"/>
          <w:sz w:val="24"/>
          <w:szCs w:val="24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t>JOSHUA GENERATION | Chicago, IL</w:t>
      </w:r>
      <w:r w:rsidR="001F3CDD"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 | 2008-2013</w:t>
      </w:r>
      <w:r w:rsidR="001F3CDD" w:rsidRPr="00B779A0">
        <w:rPr>
          <w:rFonts w:ascii="Garamond" w:hAnsi="Garamond" w:cs="Times New Roman"/>
          <w:b/>
          <w:color w:val="auto"/>
          <w:sz w:val="24"/>
          <w:szCs w:val="24"/>
        </w:rPr>
        <w:tab/>
      </w:r>
    </w:p>
    <w:p w14:paraId="27341E9B" w14:textId="77777777" w:rsidR="000F499E" w:rsidRPr="00B779A0" w:rsidRDefault="000F499E" w:rsidP="001F3CDD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  <w:r w:rsidRPr="00B779A0">
        <w:rPr>
          <w:rFonts w:ascii="Garamond" w:hAnsi="Garamond" w:cs="Times New Roman"/>
          <w:i/>
          <w:color w:val="auto"/>
          <w:sz w:val="24"/>
          <w:szCs w:val="24"/>
        </w:rPr>
        <w:t>Administrative Co-Director</w:t>
      </w:r>
      <w:r w:rsidRPr="00B779A0">
        <w:rPr>
          <w:rFonts w:ascii="Garamond" w:hAnsi="Garamond" w:cs="Times New Roman"/>
          <w:color w:val="auto"/>
          <w:sz w:val="24"/>
          <w:szCs w:val="24"/>
        </w:rPr>
        <w:t xml:space="preserve"> – writing material, facilitating counselor training, teaching, preaching, and oversight of the youth worker track (http://j-gen.org/)</w:t>
      </w:r>
    </w:p>
    <w:p w14:paraId="1586F714" w14:textId="77777777" w:rsidR="000F499E" w:rsidRPr="00B779A0" w:rsidRDefault="000F499E" w:rsidP="000F499E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color w:val="auto"/>
          <w:sz w:val="24"/>
          <w:szCs w:val="24"/>
        </w:rPr>
      </w:pPr>
    </w:p>
    <w:p w14:paraId="666B29D4" w14:textId="77777777" w:rsidR="001F3CDD" w:rsidRPr="00B779A0" w:rsidRDefault="000F499E" w:rsidP="001F3CDD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b/>
          <w:color w:val="auto"/>
          <w:sz w:val="24"/>
          <w:szCs w:val="24"/>
        </w:rPr>
      </w:pPr>
      <w:r w:rsidRPr="00B779A0">
        <w:rPr>
          <w:rFonts w:ascii="Garamond" w:hAnsi="Garamond" w:cs="Times New Roman"/>
          <w:b/>
          <w:color w:val="auto"/>
          <w:sz w:val="24"/>
          <w:szCs w:val="24"/>
        </w:rPr>
        <w:t>SIBERIAN MISSIONS | Kyzyl, Tuva (Russia)</w:t>
      </w:r>
      <w:r w:rsidR="001F3CDD" w:rsidRPr="00B779A0">
        <w:rPr>
          <w:rFonts w:ascii="Garamond" w:hAnsi="Garamond" w:cs="Times New Roman"/>
          <w:b/>
          <w:color w:val="auto"/>
          <w:sz w:val="24"/>
          <w:szCs w:val="24"/>
        </w:rPr>
        <w:t xml:space="preserve"> | 2000, 2002</w:t>
      </w:r>
      <w:r w:rsidR="001F3CDD" w:rsidRPr="00B779A0">
        <w:rPr>
          <w:rFonts w:ascii="Garamond" w:hAnsi="Garamond" w:cs="Times New Roman"/>
          <w:b/>
          <w:color w:val="auto"/>
          <w:sz w:val="24"/>
          <w:szCs w:val="24"/>
        </w:rPr>
        <w:tab/>
      </w:r>
    </w:p>
    <w:p w14:paraId="7E78BB04" w14:textId="68CBB557" w:rsidR="000F499E" w:rsidRPr="00B779A0" w:rsidRDefault="000F499E" w:rsidP="00175137">
      <w:pPr>
        <w:pStyle w:val="Body"/>
        <w:tabs>
          <w:tab w:val="left" w:pos="1260"/>
        </w:tabs>
        <w:spacing w:after="0" w:line="240" w:lineRule="auto"/>
        <w:rPr>
          <w:rFonts w:ascii="Garamond" w:hAnsi="Garamond" w:cs="Times New Roman"/>
          <w:b/>
          <w:color w:val="auto"/>
          <w:sz w:val="24"/>
          <w:szCs w:val="24"/>
        </w:rPr>
      </w:pPr>
      <w:r w:rsidRPr="00B779A0">
        <w:rPr>
          <w:rFonts w:ascii="Garamond" w:hAnsi="Garamond" w:cs="Times New Roman"/>
          <w:color w:val="auto"/>
          <w:sz w:val="24"/>
          <w:szCs w:val="24"/>
        </w:rPr>
        <w:t>Summer Missions Intern – learning Russian language and assisting with church planting ministry</w:t>
      </w:r>
    </w:p>
    <w:p w14:paraId="7AB2632F" w14:textId="77777777" w:rsidR="00B779A0" w:rsidRDefault="00B779A0">
      <w:pPr>
        <w:rPr>
          <w:rFonts w:ascii="Garamond" w:hAnsi="Garamond" w:cs="Times New Roman (Body CS)"/>
          <w:iCs/>
          <w:color w:val="000000" w:themeColor="text1"/>
          <w:spacing w:val="20"/>
          <w:sz w:val="28"/>
          <w:szCs w:val="28"/>
        </w:rPr>
      </w:pPr>
      <w:r>
        <w:rPr>
          <w:rFonts w:ascii="Garamond" w:hAnsi="Garamond"/>
        </w:rPr>
        <w:br w:type="page"/>
      </w:r>
    </w:p>
    <w:p w14:paraId="78AB8F9F" w14:textId="01AD9178" w:rsidR="000F499E" w:rsidRPr="00B779A0" w:rsidRDefault="000F499E" w:rsidP="00866119">
      <w:pPr>
        <w:pStyle w:val="Heading1"/>
        <w:rPr>
          <w:rFonts w:ascii="Garamond" w:hAnsi="Garamond"/>
        </w:rPr>
      </w:pPr>
      <w:r w:rsidRPr="00B779A0">
        <w:rPr>
          <w:rFonts w:ascii="Garamond" w:hAnsi="Garamond"/>
        </w:rPr>
        <w:lastRenderedPageBreak/>
        <w:t>PROFESSIONAL REFERENCES</w:t>
      </w:r>
    </w:p>
    <w:p w14:paraId="68B1BAAC" w14:textId="77777777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Dr. Richard J. Mouw</w:t>
      </w:r>
    </w:p>
    <w:p w14:paraId="055358B1" w14:textId="77777777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President Emeritus and Professor of Faith and Public Life</w:t>
      </w:r>
    </w:p>
    <w:p w14:paraId="697E299B" w14:textId="77777777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Fuller Theological Seminary</w:t>
      </w:r>
    </w:p>
    <w:p w14:paraId="700E8662" w14:textId="77777777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rjmouw@fuller.edu</w:t>
      </w:r>
    </w:p>
    <w:p w14:paraId="78464FF0" w14:textId="77777777" w:rsidR="000F499E" w:rsidRPr="00B779A0" w:rsidRDefault="000F499E" w:rsidP="000F499E">
      <w:pPr>
        <w:pStyle w:val="NoSpacing"/>
        <w:rPr>
          <w:rFonts w:ascii="Garamond" w:hAnsi="Garamond"/>
        </w:rPr>
      </w:pPr>
    </w:p>
    <w:p w14:paraId="3C75B195" w14:textId="77777777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Dr. William A. Dyrness</w:t>
      </w:r>
    </w:p>
    <w:p w14:paraId="0A2A83AA" w14:textId="77777777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Dean Emeritus and Professor of Theology and Culture</w:t>
      </w:r>
    </w:p>
    <w:p w14:paraId="1C09BEC4" w14:textId="77777777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Fuller Theological Seminary</w:t>
      </w:r>
    </w:p>
    <w:p w14:paraId="205E11F9" w14:textId="77777777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wdyrness@fuller.edu</w:t>
      </w:r>
    </w:p>
    <w:p w14:paraId="53E43DBF" w14:textId="77777777" w:rsidR="000F499E" w:rsidRPr="00B779A0" w:rsidRDefault="000F499E" w:rsidP="000F499E">
      <w:pPr>
        <w:pStyle w:val="NoSpacing"/>
        <w:rPr>
          <w:rFonts w:ascii="Garamond" w:hAnsi="Garamond"/>
        </w:rPr>
      </w:pPr>
    </w:p>
    <w:p w14:paraId="76219C61" w14:textId="77777777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Dr. Kevin J. Vanhoozer</w:t>
      </w:r>
    </w:p>
    <w:p w14:paraId="027926D5" w14:textId="77777777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 xml:space="preserve">Research Professor </w:t>
      </w:r>
    </w:p>
    <w:p w14:paraId="7CD37AF0" w14:textId="77777777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Trinity Evangelical Divinity School</w:t>
      </w:r>
    </w:p>
    <w:p w14:paraId="5F5AB22A" w14:textId="77777777" w:rsidR="000F499E" w:rsidRPr="00B779A0" w:rsidRDefault="000F499E" w:rsidP="000F499E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kevin.vanhoozer@gmail.com</w:t>
      </w:r>
    </w:p>
    <w:p w14:paraId="458D4978" w14:textId="15714040" w:rsidR="000F499E" w:rsidRPr="00B779A0" w:rsidRDefault="000F499E" w:rsidP="000F499E">
      <w:pPr>
        <w:pStyle w:val="NoSpacing"/>
        <w:rPr>
          <w:rFonts w:ascii="Garamond" w:hAnsi="Garamond"/>
        </w:rPr>
      </w:pPr>
    </w:p>
    <w:p w14:paraId="3EA870ED" w14:textId="4D6851A9" w:rsidR="00665021" w:rsidRPr="00B779A0" w:rsidRDefault="00665021" w:rsidP="00665021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 xml:space="preserve">Dr. </w:t>
      </w:r>
      <w:r w:rsidR="00175137" w:rsidRPr="00B779A0">
        <w:rPr>
          <w:rFonts w:ascii="Garamond" w:hAnsi="Garamond"/>
        </w:rPr>
        <w:t>Scott Culpepper</w:t>
      </w:r>
    </w:p>
    <w:p w14:paraId="5D06576D" w14:textId="0B0CEEDE" w:rsidR="00665021" w:rsidRPr="00B779A0" w:rsidRDefault="00665021" w:rsidP="00665021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 xml:space="preserve">Professor of </w:t>
      </w:r>
      <w:r w:rsidR="00175137" w:rsidRPr="00B779A0">
        <w:rPr>
          <w:rFonts w:ascii="Garamond" w:hAnsi="Garamond"/>
        </w:rPr>
        <w:t xml:space="preserve">History </w:t>
      </w:r>
      <w:r w:rsidRPr="00B779A0">
        <w:rPr>
          <w:rFonts w:ascii="Garamond" w:hAnsi="Garamond"/>
        </w:rPr>
        <w:t>and Humanities Division Chair</w:t>
      </w:r>
    </w:p>
    <w:p w14:paraId="7C8E8697" w14:textId="00552394" w:rsidR="00665021" w:rsidRPr="00B779A0" w:rsidRDefault="00665021" w:rsidP="00665021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 xml:space="preserve">Dordt </w:t>
      </w:r>
      <w:r w:rsidR="001F3CDD" w:rsidRPr="00B779A0">
        <w:rPr>
          <w:rFonts w:ascii="Garamond" w:hAnsi="Garamond"/>
        </w:rPr>
        <w:t>University</w:t>
      </w:r>
    </w:p>
    <w:p w14:paraId="67C7CF12" w14:textId="1E702E78" w:rsidR="00665021" w:rsidRPr="00B779A0" w:rsidRDefault="00175137" w:rsidP="00665021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 xml:space="preserve">scott.culpepper@dordt.edu </w:t>
      </w:r>
    </w:p>
    <w:p w14:paraId="6927ADF2" w14:textId="77777777" w:rsidR="00665021" w:rsidRPr="00B779A0" w:rsidRDefault="00665021" w:rsidP="00665021">
      <w:pPr>
        <w:pStyle w:val="NoSpacing"/>
        <w:rPr>
          <w:rFonts w:ascii="Garamond" w:hAnsi="Garamond"/>
        </w:rPr>
      </w:pPr>
    </w:p>
    <w:p w14:paraId="34CF2A7F" w14:textId="12FA45B1" w:rsidR="00665021" w:rsidRPr="00B779A0" w:rsidRDefault="00175137" w:rsidP="00665021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 xml:space="preserve">Rev. </w:t>
      </w:r>
      <w:proofErr w:type="spellStart"/>
      <w:r w:rsidR="00665021" w:rsidRPr="00B779A0">
        <w:rPr>
          <w:rFonts w:ascii="Garamond" w:hAnsi="Garamond"/>
        </w:rPr>
        <w:t>Brannin</w:t>
      </w:r>
      <w:proofErr w:type="spellEnd"/>
      <w:r w:rsidR="00665021" w:rsidRPr="00B779A0">
        <w:rPr>
          <w:rFonts w:ascii="Garamond" w:hAnsi="Garamond"/>
        </w:rPr>
        <w:t xml:space="preserve"> </w:t>
      </w:r>
      <w:proofErr w:type="spellStart"/>
      <w:r w:rsidR="00665021" w:rsidRPr="00B779A0">
        <w:rPr>
          <w:rFonts w:ascii="Garamond" w:hAnsi="Garamond"/>
        </w:rPr>
        <w:t>Pitre</w:t>
      </w:r>
      <w:proofErr w:type="spellEnd"/>
    </w:p>
    <w:p w14:paraId="0A9E1CF0" w14:textId="77777777" w:rsidR="00665021" w:rsidRPr="00B779A0" w:rsidRDefault="00665021" w:rsidP="00665021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Lead Pastor</w:t>
      </w:r>
    </w:p>
    <w:p w14:paraId="6EC8CBA5" w14:textId="77777777" w:rsidR="00665021" w:rsidRPr="00B779A0" w:rsidRDefault="00665021" w:rsidP="00665021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Grace Pasadena</w:t>
      </w:r>
    </w:p>
    <w:p w14:paraId="691D0EFB" w14:textId="77777777" w:rsidR="00665021" w:rsidRPr="00B779A0" w:rsidRDefault="00665021" w:rsidP="00665021">
      <w:pPr>
        <w:pStyle w:val="NoSpacing"/>
        <w:rPr>
          <w:rFonts w:ascii="Garamond" w:hAnsi="Garamond"/>
        </w:rPr>
      </w:pPr>
      <w:r w:rsidRPr="00B779A0">
        <w:rPr>
          <w:rFonts w:ascii="Garamond" w:hAnsi="Garamond"/>
        </w:rPr>
        <w:t>brannin@gracepasadena.org</w:t>
      </w:r>
    </w:p>
    <w:p w14:paraId="34BAA5ED" w14:textId="77777777" w:rsidR="00665021" w:rsidRPr="00B779A0" w:rsidRDefault="00665021" w:rsidP="000F499E">
      <w:pPr>
        <w:pStyle w:val="NoSpacing"/>
        <w:rPr>
          <w:rFonts w:ascii="Garamond" w:hAnsi="Garamond"/>
        </w:rPr>
      </w:pPr>
    </w:p>
    <w:p w14:paraId="584849F3" w14:textId="77777777" w:rsidR="000F499E" w:rsidRPr="00B779A0" w:rsidRDefault="000F499E" w:rsidP="000F499E">
      <w:pPr>
        <w:pStyle w:val="NoSpacing"/>
        <w:rPr>
          <w:rFonts w:ascii="Garamond" w:hAnsi="Garamond"/>
        </w:rPr>
      </w:pPr>
    </w:p>
    <w:p w14:paraId="6849C272" w14:textId="77777777" w:rsidR="000F499E" w:rsidRPr="00B779A0" w:rsidRDefault="000F499E" w:rsidP="000F499E">
      <w:pPr>
        <w:pStyle w:val="NoSpacing"/>
        <w:rPr>
          <w:rFonts w:ascii="Garamond" w:hAnsi="Garamond"/>
          <w:sz w:val="20"/>
          <w:szCs w:val="20"/>
        </w:rPr>
      </w:pPr>
    </w:p>
    <w:p w14:paraId="70B58114" w14:textId="77777777" w:rsidR="000F499E" w:rsidRPr="00B779A0" w:rsidRDefault="000F499E" w:rsidP="000F499E">
      <w:pPr>
        <w:rPr>
          <w:rFonts w:ascii="Garamond" w:hAnsi="Garamond" w:cs="Times New Roman"/>
        </w:rPr>
      </w:pPr>
    </w:p>
    <w:p w14:paraId="7E25CB28" w14:textId="77777777" w:rsidR="00493C95" w:rsidRPr="00B779A0" w:rsidRDefault="00493C95">
      <w:pPr>
        <w:rPr>
          <w:rFonts w:ascii="Garamond" w:hAnsi="Garamond" w:cs="Times New Roman"/>
        </w:rPr>
      </w:pPr>
    </w:p>
    <w:sectPr w:rsidR="00493C95" w:rsidRPr="00B779A0" w:rsidSect="001A1BFA">
      <w:footerReference w:type="default" r:id="rId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997B5" w14:textId="77777777" w:rsidR="00CD2F3D" w:rsidRDefault="00CD2F3D" w:rsidP="00165CDD">
      <w:r>
        <w:separator/>
      </w:r>
    </w:p>
  </w:endnote>
  <w:endnote w:type="continuationSeparator" w:id="0">
    <w:p w14:paraId="413DA768" w14:textId="77777777" w:rsidR="00CD2F3D" w:rsidRDefault="00CD2F3D" w:rsidP="0016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ll Roman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B985" w14:textId="1736AF92" w:rsidR="00772618" w:rsidRPr="009402D7" w:rsidRDefault="00A85E46" w:rsidP="00A85E46">
    <w:pPr>
      <w:pStyle w:val="Footer"/>
      <w:rPr>
        <w:rFonts w:ascii="Brill Roman" w:hAnsi="Brill Roman"/>
        <w:sz w:val="16"/>
        <w:szCs w:val="16"/>
      </w:rPr>
    </w:pPr>
    <w:r w:rsidRPr="009402D7">
      <w:rPr>
        <w:rFonts w:ascii="Brill Roman" w:hAnsi="Brill Roman"/>
        <w:sz w:val="16"/>
        <w:szCs w:val="16"/>
      </w:rPr>
      <w:tab/>
    </w:r>
    <w:r w:rsidRPr="009402D7">
      <w:rPr>
        <w:rFonts w:ascii="Brill Roman" w:hAnsi="Brill Roman"/>
        <w:sz w:val="16"/>
        <w:szCs w:val="16"/>
      </w:rPr>
      <w:tab/>
    </w:r>
    <w:r w:rsidR="00175137">
      <w:rPr>
        <w:rFonts w:ascii="Brill Roman" w:hAnsi="Brill Roman"/>
        <w:color w:val="BFBFBF" w:themeColor="background1" w:themeShade="BF"/>
        <w:sz w:val="16"/>
        <w:szCs w:val="16"/>
      </w:rPr>
      <w:t>u</w:t>
    </w:r>
    <w:r w:rsidR="00772618" w:rsidRPr="009402D7">
      <w:rPr>
        <w:rFonts w:ascii="Brill Roman" w:hAnsi="Brill Roman"/>
        <w:color w:val="BFBFBF" w:themeColor="background1" w:themeShade="BF"/>
        <w:sz w:val="16"/>
        <w:szCs w:val="16"/>
      </w:rPr>
      <w:t xml:space="preserve">pdated </w:t>
    </w:r>
    <w:r w:rsidR="00CD3B50">
      <w:rPr>
        <w:rFonts w:ascii="Brill Roman" w:hAnsi="Brill Roman"/>
        <w:color w:val="BFBFBF" w:themeColor="background1" w:themeShade="BF"/>
        <w:sz w:val="16"/>
        <w:szCs w:val="16"/>
      </w:rPr>
      <w:t>January</w:t>
    </w:r>
    <w:r w:rsidR="00772618" w:rsidRPr="009402D7">
      <w:rPr>
        <w:rFonts w:ascii="Brill Roman" w:hAnsi="Brill Roman"/>
        <w:color w:val="BFBFBF" w:themeColor="background1" w:themeShade="BF"/>
        <w:sz w:val="16"/>
        <w:szCs w:val="16"/>
      </w:rPr>
      <w:t xml:space="preserve"> 20</w:t>
    </w:r>
    <w:r w:rsidR="00CD3B50">
      <w:rPr>
        <w:rFonts w:ascii="Brill Roman" w:hAnsi="Brill Roman"/>
        <w:color w:val="BFBFBF" w:themeColor="background1" w:themeShade="BF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8AE91" w14:textId="77777777" w:rsidR="00CD2F3D" w:rsidRDefault="00CD2F3D" w:rsidP="00165CDD">
      <w:r>
        <w:separator/>
      </w:r>
    </w:p>
  </w:footnote>
  <w:footnote w:type="continuationSeparator" w:id="0">
    <w:p w14:paraId="4DE774F7" w14:textId="77777777" w:rsidR="00CD2F3D" w:rsidRDefault="00CD2F3D" w:rsidP="00165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95"/>
    <w:rsid w:val="00040796"/>
    <w:rsid w:val="00042744"/>
    <w:rsid w:val="00052A58"/>
    <w:rsid w:val="000831B9"/>
    <w:rsid w:val="000A20F7"/>
    <w:rsid w:val="000A53E0"/>
    <w:rsid w:val="000F0A61"/>
    <w:rsid w:val="000F499E"/>
    <w:rsid w:val="00140306"/>
    <w:rsid w:val="00165CDD"/>
    <w:rsid w:val="00175137"/>
    <w:rsid w:val="001A1BFA"/>
    <w:rsid w:val="001A6DC9"/>
    <w:rsid w:val="001C56CF"/>
    <w:rsid w:val="001F3CDD"/>
    <w:rsid w:val="00200D8B"/>
    <w:rsid w:val="00216260"/>
    <w:rsid w:val="002C146F"/>
    <w:rsid w:val="002D3349"/>
    <w:rsid w:val="00371263"/>
    <w:rsid w:val="003D50C3"/>
    <w:rsid w:val="00404E23"/>
    <w:rsid w:val="00423F0B"/>
    <w:rsid w:val="00493C95"/>
    <w:rsid w:val="0052198D"/>
    <w:rsid w:val="005318AA"/>
    <w:rsid w:val="0054041C"/>
    <w:rsid w:val="0055513C"/>
    <w:rsid w:val="00561083"/>
    <w:rsid w:val="005D7568"/>
    <w:rsid w:val="00664C7B"/>
    <w:rsid w:val="00665021"/>
    <w:rsid w:val="006A1E3F"/>
    <w:rsid w:val="006D2557"/>
    <w:rsid w:val="006E6A82"/>
    <w:rsid w:val="007127E4"/>
    <w:rsid w:val="00726396"/>
    <w:rsid w:val="0073754C"/>
    <w:rsid w:val="00747AFC"/>
    <w:rsid w:val="00753E4F"/>
    <w:rsid w:val="00765BB0"/>
    <w:rsid w:val="00772618"/>
    <w:rsid w:val="0077538F"/>
    <w:rsid w:val="007A0374"/>
    <w:rsid w:val="007B4FAF"/>
    <w:rsid w:val="007C6B76"/>
    <w:rsid w:val="0081751A"/>
    <w:rsid w:val="008424EE"/>
    <w:rsid w:val="0085702F"/>
    <w:rsid w:val="0086505E"/>
    <w:rsid w:val="00866119"/>
    <w:rsid w:val="0087515F"/>
    <w:rsid w:val="00896742"/>
    <w:rsid w:val="008A4F34"/>
    <w:rsid w:val="008A6C06"/>
    <w:rsid w:val="00913763"/>
    <w:rsid w:val="009402D7"/>
    <w:rsid w:val="00955152"/>
    <w:rsid w:val="00960EE1"/>
    <w:rsid w:val="0097308A"/>
    <w:rsid w:val="009821A8"/>
    <w:rsid w:val="00A51AF8"/>
    <w:rsid w:val="00A57A4C"/>
    <w:rsid w:val="00A85E46"/>
    <w:rsid w:val="00AB7AE6"/>
    <w:rsid w:val="00AC0AF8"/>
    <w:rsid w:val="00AE3858"/>
    <w:rsid w:val="00B779A0"/>
    <w:rsid w:val="00C10434"/>
    <w:rsid w:val="00C12F49"/>
    <w:rsid w:val="00C33FA1"/>
    <w:rsid w:val="00C6726E"/>
    <w:rsid w:val="00CD2F3D"/>
    <w:rsid w:val="00CD3B50"/>
    <w:rsid w:val="00D0626F"/>
    <w:rsid w:val="00DB774C"/>
    <w:rsid w:val="00DC3B64"/>
    <w:rsid w:val="00DD3CE1"/>
    <w:rsid w:val="00DF172B"/>
    <w:rsid w:val="00E12303"/>
    <w:rsid w:val="00E139AF"/>
    <w:rsid w:val="00E30650"/>
    <w:rsid w:val="00E36DE2"/>
    <w:rsid w:val="00E74583"/>
    <w:rsid w:val="00E77FB3"/>
    <w:rsid w:val="00E9169B"/>
    <w:rsid w:val="00E916B8"/>
    <w:rsid w:val="00EF4946"/>
    <w:rsid w:val="00F019E6"/>
    <w:rsid w:val="00F130FB"/>
    <w:rsid w:val="00F40B62"/>
    <w:rsid w:val="00F82EC2"/>
    <w:rsid w:val="00FA076F"/>
    <w:rsid w:val="00FB0CBB"/>
    <w:rsid w:val="00FD3AA4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1B26D"/>
  <w14:defaultImageDpi w14:val="300"/>
  <w15:docId w15:val="{A4546EA1-1BF0-4A46-9C66-48026FEB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IntenseQuote"/>
    <w:next w:val="Normal"/>
    <w:link w:val="Heading1Char"/>
    <w:uiPriority w:val="9"/>
    <w:qFormat/>
    <w:rsid w:val="00866119"/>
    <w:pPr>
      <w:pBdr>
        <w:top w:val="single" w:sz="4" w:space="10" w:color="000000" w:themeColor="text1"/>
        <w:bottom w:val="single" w:sz="4" w:space="10" w:color="000000" w:themeColor="text1"/>
      </w:pBdr>
      <w:shd w:val="pct5" w:color="auto" w:fill="auto"/>
      <w:ind w:left="0" w:right="0"/>
      <w:outlineLvl w:val="0"/>
    </w:pPr>
    <w:rPr>
      <w:rFonts w:ascii="Brill Roman" w:hAnsi="Brill Roman" w:cs="Times New Roman (Body CS)"/>
      <w:i w:val="0"/>
      <w:color w:val="000000" w:themeColor="text1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autoRedefine/>
    <w:qFormat/>
    <w:rsid w:val="00F019E6"/>
    <w:pPr>
      <w:spacing w:after="240"/>
      <w:ind w:left="720"/>
    </w:pPr>
    <w:rPr>
      <w:rFonts w:ascii="Times New Roman" w:hAnsi="Times New Roman" w:cs="Times New Roman"/>
    </w:rPr>
  </w:style>
  <w:style w:type="paragraph" w:customStyle="1" w:styleId="fullerfoot">
    <w:name w:val="fuller foot"/>
    <w:basedOn w:val="FootnoteText"/>
    <w:autoRedefine/>
    <w:qFormat/>
    <w:rsid w:val="00F019E6"/>
    <w:pPr>
      <w:spacing w:after="240"/>
      <w:ind w:firstLine="1440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9E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9E6"/>
  </w:style>
  <w:style w:type="paragraph" w:customStyle="1" w:styleId="Body">
    <w:name w:val="Body"/>
    <w:rsid w:val="000F499E"/>
    <w:pPr>
      <w:pBdr>
        <w:top w:val="nil"/>
        <w:left w:val="nil"/>
        <w:bottom w:val="nil"/>
        <w:right w:val="nil"/>
        <w:between w:val="nil"/>
        <w:bar w:val="nil"/>
      </w:pBdr>
      <w:spacing w:after="180" w:line="288" w:lineRule="auto"/>
    </w:pPr>
    <w:rPr>
      <w:rFonts w:ascii="Gill Sans" w:eastAsia="Arial Unicode MS" w:hAnsi="Arial Unicode MS" w:cs="Arial Unicode MS"/>
      <w:color w:val="000000"/>
      <w:sz w:val="18"/>
      <w:szCs w:val="18"/>
      <w:bdr w:val="nil"/>
    </w:rPr>
  </w:style>
  <w:style w:type="paragraph" w:styleId="NoSpacing">
    <w:name w:val="No Spacing"/>
    <w:uiPriority w:val="1"/>
    <w:qFormat/>
    <w:rsid w:val="000F4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styleId="Hyperlink">
    <w:name w:val="Hyperlink"/>
    <w:basedOn w:val="DefaultParagraphFont"/>
    <w:uiPriority w:val="99"/>
    <w:unhideWhenUsed/>
    <w:rsid w:val="00C6726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nhideWhenUsed/>
    <w:rsid w:val="00165C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618"/>
  </w:style>
  <w:style w:type="paragraph" w:styleId="Footer">
    <w:name w:val="footer"/>
    <w:basedOn w:val="Normal"/>
    <w:link w:val="FooterChar"/>
    <w:uiPriority w:val="99"/>
    <w:unhideWhenUsed/>
    <w:rsid w:val="00772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618"/>
  </w:style>
  <w:style w:type="character" w:styleId="UnresolvedMention">
    <w:name w:val="Unresolved Mention"/>
    <w:basedOn w:val="DefaultParagraphFont"/>
    <w:uiPriority w:val="99"/>
    <w:semiHidden/>
    <w:unhideWhenUsed/>
    <w:rsid w:val="00665021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C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CDD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66119"/>
    <w:rPr>
      <w:rFonts w:ascii="Brill Roman" w:hAnsi="Brill Roman" w:cs="Times New Roman (Body CS)"/>
      <w:iCs/>
      <w:color w:val="000000" w:themeColor="text1"/>
      <w:spacing w:val="20"/>
      <w:sz w:val="28"/>
      <w:szCs w:val="28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 Bailey</dc:creator>
  <cp:keywords/>
  <dc:description/>
  <cp:lastModifiedBy>Justin Bailey</cp:lastModifiedBy>
  <cp:revision>39</cp:revision>
  <cp:lastPrinted>2020-01-06T22:54:00Z</cp:lastPrinted>
  <dcterms:created xsi:type="dcterms:W3CDTF">2018-04-18T17:31:00Z</dcterms:created>
  <dcterms:modified xsi:type="dcterms:W3CDTF">2020-01-09T01:12:00Z</dcterms:modified>
</cp:coreProperties>
</file>